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AD7FB" w14:textId="18EA2EA5" w:rsidR="00E9000B" w:rsidRDefault="009F60F3">
      <w:pPr>
        <w:jc w:val="center"/>
        <w:rPr>
          <w:rFonts w:ascii="Patrick Hand" w:eastAsia="Patrick Hand" w:hAnsi="Patrick Hand" w:cs="Patrick Hand"/>
          <w:sz w:val="48"/>
          <w:szCs w:val="48"/>
        </w:rPr>
      </w:pPr>
      <w:r>
        <w:rPr>
          <w:rFonts w:ascii="Patrick Hand" w:eastAsia="Patrick Hand" w:hAnsi="Patrick Hand" w:cs="Patrick Hand"/>
          <w:sz w:val="48"/>
          <w:szCs w:val="48"/>
        </w:rPr>
        <w:t xml:space="preserve">Cynllunio alltaith </w:t>
      </w:r>
    </w:p>
    <w:tbl>
      <w:tblPr>
        <w:tblStyle w:val="a"/>
        <w:tblW w:w="902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E9000B" w14:paraId="13A283AA" w14:textId="77777777">
        <w:trPr>
          <w:trHeight w:val="680"/>
          <w:jc w:val="center"/>
        </w:trPr>
        <w:tc>
          <w:tcPr>
            <w:tcW w:w="902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8C90FA" w14:textId="2C1140E6" w:rsidR="00E9000B" w:rsidRDefault="009F60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48"/>
                <w:szCs w:val="48"/>
              </w:rPr>
            </w:pPr>
            <w:r>
              <w:rPr>
                <w:rFonts w:ascii="Patrick Hand" w:eastAsia="Patrick Hand" w:hAnsi="Patrick Hand" w:cs="Patrick Hand"/>
                <w:sz w:val="48"/>
                <w:szCs w:val="48"/>
              </w:rPr>
              <w:t xml:space="preserve">MDaPH: </w:t>
            </w:r>
            <w:r w:rsidR="00957244">
              <w:rPr>
                <w:rFonts w:ascii="Patrick Hand" w:eastAsia="Patrick Hand" w:hAnsi="Patrick Hand" w:cs="Patrick Hand"/>
                <w:sz w:val="48"/>
                <w:szCs w:val="48"/>
              </w:rPr>
              <w:t>Dyniaethau</w:t>
            </w:r>
          </w:p>
        </w:tc>
      </w:tr>
      <w:tr w:rsidR="00E9000B" w14:paraId="47C662E1" w14:textId="77777777">
        <w:trPr>
          <w:trHeight w:val="680"/>
          <w:jc w:val="center"/>
        </w:trPr>
        <w:tc>
          <w:tcPr>
            <w:tcW w:w="902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A1D71D" w14:textId="5589CF5D" w:rsidR="00E9000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48"/>
                <w:szCs w:val="48"/>
              </w:rPr>
            </w:pPr>
            <w:r>
              <w:rPr>
                <w:rFonts w:ascii="Patrick Hand" w:eastAsia="Patrick Hand" w:hAnsi="Patrick Hand" w:cs="Patrick Hand"/>
                <w:sz w:val="48"/>
                <w:szCs w:val="48"/>
              </w:rPr>
              <w:t xml:space="preserve">4 </w:t>
            </w:r>
            <w:r w:rsidR="009F60F3">
              <w:rPr>
                <w:rFonts w:ascii="Patrick Hand" w:eastAsia="Patrick Hand" w:hAnsi="Patrick Hand" w:cs="Patrick Hand"/>
                <w:sz w:val="48"/>
                <w:szCs w:val="48"/>
              </w:rPr>
              <w:t xml:space="preserve">Diben </w:t>
            </w:r>
            <w:r>
              <w:rPr>
                <w:rFonts w:ascii="Patrick Hand" w:eastAsia="Patrick Hand" w:hAnsi="Patrick Hand" w:cs="Patrick Hand"/>
                <w:sz w:val="48"/>
                <w:szCs w:val="48"/>
              </w:rPr>
              <w:t xml:space="preserve">: </w:t>
            </w:r>
            <w:r w:rsidR="00957244">
              <w:rPr>
                <w:b/>
                <w:color w:val="1F1F1F"/>
                <w:sz w:val="27"/>
                <w:szCs w:val="27"/>
                <w:highlight w:val="white"/>
              </w:rPr>
              <w:t>dinasyddion cydwybodol, gwybodus</w:t>
            </w:r>
          </w:p>
        </w:tc>
      </w:tr>
      <w:tr w:rsidR="00E9000B" w14:paraId="4CAC8CF9" w14:textId="77777777">
        <w:trPr>
          <w:jc w:val="center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0DB440" w14:textId="77777777" w:rsidR="009F60F3" w:rsidRDefault="009F60F3" w:rsidP="009F60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1F1F1F"/>
                <w:sz w:val="24"/>
                <w:szCs w:val="24"/>
              </w:rPr>
            </w:pPr>
            <w:r>
              <w:rPr>
                <w:rFonts w:ascii="Patrick Hand" w:eastAsia="Patrick Hand" w:hAnsi="Patrick Hand" w:cs="Patrick Hand"/>
                <w:sz w:val="48"/>
                <w:szCs w:val="48"/>
              </w:rPr>
              <w:t xml:space="preserve">HSB: </w:t>
            </w:r>
            <w:r>
              <w:rPr>
                <w:color w:val="1F1F1F"/>
                <w:sz w:val="24"/>
                <w:szCs w:val="24"/>
              </w:rPr>
              <w:t>Mae ymholi, archwilio ac ymchwilio yn ysbrydoli chwilfrydedd am y byd, ei orffennol, ei bresennol a'i ddyfodol.</w:t>
            </w:r>
          </w:p>
          <w:p w14:paraId="5337E3DE" w14:textId="77777777" w:rsidR="00E9000B" w:rsidRDefault="00E9000B" w:rsidP="009F60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1F1F1F"/>
                <w:sz w:val="24"/>
                <w:szCs w:val="24"/>
                <w:highlight w:val="white"/>
              </w:rPr>
            </w:pP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DA8AC" w14:textId="72DA8825" w:rsidR="00E9000B" w:rsidRDefault="009F60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48"/>
                <w:szCs w:val="48"/>
              </w:rPr>
            </w:pPr>
            <w:r>
              <w:rPr>
                <w:rFonts w:ascii="Patrick Hand" w:eastAsia="Patrick Hand" w:hAnsi="Patrick Hand" w:cs="Patrick Hand"/>
                <w:sz w:val="48"/>
                <w:szCs w:val="48"/>
              </w:rPr>
              <w:t xml:space="preserve">DD: </w:t>
            </w:r>
            <w:r>
              <w:rPr>
                <w:color w:val="1F1F1F"/>
                <w:sz w:val="24"/>
                <w:szCs w:val="24"/>
                <w:highlight w:val="white"/>
              </w:rPr>
              <w:t xml:space="preserve">Rwy'n gallu defnyddio dulliau priodol i gasglu gwybodaeth yn ymwneud â'm hymchwiliadau, ac rwy'n gallu dehongli'r wybodaeth a gasglwyd yng nghyd-destun cwestiwn yr ymchwiliad   </w:t>
            </w:r>
          </w:p>
        </w:tc>
      </w:tr>
      <w:tr w:rsidR="00E9000B" w14:paraId="667038DD" w14:textId="77777777">
        <w:trPr>
          <w:trHeight w:val="420"/>
          <w:jc w:val="center"/>
        </w:trPr>
        <w:tc>
          <w:tcPr>
            <w:tcW w:w="902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A91908" w14:textId="06C0DD36" w:rsidR="00E9000B" w:rsidRDefault="009F60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48"/>
                <w:szCs w:val="48"/>
              </w:rPr>
            </w:pPr>
            <w:r>
              <w:rPr>
                <w:rFonts w:ascii="Patrick Hand" w:eastAsia="Patrick Hand" w:hAnsi="Patrick Hand" w:cs="Patrick Hand"/>
                <w:sz w:val="48"/>
                <w:szCs w:val="48"/>
              </w:rPr>
              <w:t xml:space="preserve">NyW: </w:t>
            </w:r>
          </w:p>
          <w:p w14:paraId="6AFC99A1" w14:textId="77777777" w:rsidR="009F60F3" w:rsidRDefault="009F60F3" w:rsidP="009F60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Rwy'n gallu dilyn a nodi teithiau ARW ar fap y byd, ac adnabod gwledydd a lleoliadau allweddol </w:t>
            </w:r>
          </w:p>
          <w:p w14:paraId="06BD4F24" w14:textId="77777777" w:rsidR="009F60F3" w:rsidRDefault="009F60F3" w:rsidP="009F60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Rwy'n gallu mesur pellteroedd a deithiwyd yn defnyddio Google Maps</w:t>
            </w:r>
          </w:p>
          <w:p w14:paraId="39900DDA" w14:textId="14704BD8" w:rsidR="00E9000B" w:rsidRDefault="009F60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Rwy'n gallu prisio a chynllunio alltaith fodern </w:t>
            </w:r>
          </w:p>
        </w:tc>
      </w:tr>
    </w:tbl>
    <w:p w14:paraId="7A4259DD" w14:textId="77777777" w:rsidR="00E9000B" w:rsidRDefault="00E9000B">
      <w:pPr>
        <w:jc w:val="center"/>
      </w:pPr>
    </w:p>
    <w:p w14:paraId="5E7E5C7C" w14:textId="77777777" w:rsidR="00E9000B" w:rsidRDefault="00E9000B">
      <w:pPr>
        <w:rPr>
          <w:rFonts w:ascii="Patrick Hand" w:eastAsia="Patrick Hand" w:hAnsi="Patrick Hand" w:cs="Patrick Hand"/>
          <w:sz w:val="60"/>
          <w:szCs w:val="60"/>
        </w:rPr>
      </w:pPr>
    </w:p>
    <w:tbl>
      <w:tblPr>
        <w:tblStyle w:val="a0"/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85"/>
        <w:gridCol w:w="5715"/>
      </w:tblGrid>
      <w:tr w:rsidR="00E9000B" w14:paraId="612FFDC5" w14:textId="77777777"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AEDBC9" w14:textId="42CA4E16" w:rsidR="00E9000B" w:rsidRDefault="009F60F3">
            <w:pPr>
              <w:rPr>
                <w:rFonts w:ascii="Patrick Hand" w:eastAsia="Patrick Hand" w:hAnsi="Patrick Hand" w:cs="Patrick Hand"/>
                <w:sz w:val="36"/>
                <w:szCs w:val="36"/>
              </w:rPr>
            </w:pPr>
            <w:r>
              <w:rPr>
                <w:rFonts w:ascii="Patrick Hand" w:eastAsia="Patrick Hand" w:hAnsi="Patrick Hand" w:cs="Patrick Hand"/>
                <w:sz w:val="36"/>
                <w:szCs w:val="36"/>
              </w:rPr>
              <w:t xml:space="preserve">Cyflwyniad: </w:t>
            </w:r>
          </w:p>
        </w:tc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328696" w14:textId="0D1157C7" w:rsidR="00E9000B" w:rsidRDefault="00865EED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Adolygu'r ddrama:</w:t>
            </w:r>
          </w:p>
          <w:p w14:paraId="1061F6CC" w14:textId="20A05F4E" w:rsidR="00E9000B" w:rsidRDefault="00865EED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Roedd ARW yn ddyn heb addysg na llawer o arian ond fe deithiodd y byd yn darganfod pethau newydd a chwyldroadol.</w:t>
            </w:r>
          </w:p>
          <w:p w14:paraId="19459C78" w14:textId="0496104F" w:rsidR="00E9000B" w:rsidRDefault="00865EED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Sut lwyddodd e i wneud hynny ? </w:t>
            </w:r>
          </w:p>
          <w:p w14:paraId="1E906F74" w14:textId="5744CC9A" w:rsidR="00E9000B" w:rsidRDefault="00865EED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Trafodwch ymarferoldeb alltaith a'r pethau y byddai'n rhaid iddo drefnu.</w:t>
            </w:r>
          </w:p>
          <w:p w14:paraId="26107009" w14:textId="77777777" w:rsidR="00E9000B" w:rsidRDefault="00E9000B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5FA6DA44" w14:textId="77777777" w:rsidR="00E9000B" w:rsidRDefault="00E9000B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1F104A1B" w14:textId="77777777" w:rsidR="00E9000B" w:rsidRDefault="00000000">
            <w:pPr>
              <w:widowControl w:val="0"/>
              <w:spacing w:line="240" w:lineRule="auto"/>
              <w:rPr>
                <w:sz w:val="24"/>
                <w:szCs w:val="24"/>
              </w:rPr>
            </w:pPr>
            <w:hyperlink r:id="rId5">
              <w:r>
                <w:rPr>
                  <w:color w:val="1155CC"/>
                  <w:sz w:val="24"/>
                  <w:szCs w:val="24"/>
                  <w:u w:val="single"/>
                </w:rPr>
                <w:t>Plan and Prepare for an Expedition | National Geographic Society</w:t>
              </w:r>
            </w:hyperlink>
          </w:p>
          <w:p w14:paraId="4EF7BAC2" w14:textId="77777777" w:rsidR="00E9000B" w:rsidRDefault="00E9000B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10C49339" w14:textId="77777777" w:rsidR="00E9000B" w:rsidRDefault="00E9000B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6050B704" w14:textId="77777777" w:rsidR="00E9000B" w:rsidRDefault="00000000">
            <w:pPr>
              <w:widowControl w:val="0"/>
              <w:spacing w:line="240" w:lineRule="auto"/>
              <w:rPr>
                <w:sz w:val="24"/>
                <w:szCs w:val="24"/>
              </w:rPr>
            </w:pPr>
            <w:hyperlink r:id="rId6">
              <w:r>
                <w:rPr>
                  <w:color w:val="1155CC"/>
                  <w:sz w:val="24"/>
                  <w:szCs w:val="24"/>
                  <w:u w:val="single"/>
                </w:rPr>
                <w:t>FREE! - Virtual Amazon Adventure (teacher made) - Twinkl</w:t>
              </w:r>
            </w:hyperlink>
          </w:p>
          <w:p w14:paraId="1389EEF8" w14:textId="77777777" w:rsidR="00E9000B" w:rsidRDefault="00E9000B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2DA163C1" w14:textId="77777777" w:rsidR="00E9000B" w:rsidRDefault="00000000">
            <w:pPr>
              <w:widowControl w:val="0"/>
              <w:spacing w:line="240" w:lineRule="auto"/>
              <w:rPr>
                <w:sz w:val="24"/>
                <w:szCs w:val="24"/>
              </w:rPr>
            </w:pPr>
            <w:hyperlink r:id="rId7">
              <w:r>
                <w:rPr>
                  <w:color w:val="1155CC"/>
                  <w:sz w:val="24"/>
                  <w:szCs w:val="24"/>
                  <w:u w:val="single"/>
                </w:rPr>
                <w:t>Amazon Rainforest KS2 School Art &amp; Science Project | Yawanawá Tribe</w:t>
              </w:r>
            </w:hyperlink>
          </w:p>
          <w:p w14:paraId="237CBDC7" w14:textId="77777777" w:rsidR="00E9000B" w:rsidRDefault="00E9000B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03894CE5" w14:textId="77777777" w:rsidR="00E9000B" w:rsidRDefault="00E9000B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45579940" w14:textId="77777777" w:rsidR="00E9000B" w:rsidRDefault="00E9000B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4C9EFE99" w14:textId="77777777" w:rsidR="00E9000B" w:rsidRDefault="00E9000B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0A99FEF7" w14:textId="77777777" w:rsidR="00E9000B" w:rsidRDefault="00000000">
            <w:pPr>
              <w:widowControl w:val="0"/>
              <w:spacing w:line="240" w:lineRule="auto"/>
              <w:rPr>
                <w:sz w:val="24"/>
                <w:szCs w:val="24"/>
              </w:rPr>
            </w:pPr>
            <w:hyperlink r:id="rId8">
              <w:r>
                <w:rPr>
                  <w:color w:val="1155CC"/>
                  <w:sz w:val="24"/>
                  <w:szCs w:val="24"/>
                  <w:u w:val="single"/>
                </w:rPr>
                <w:t>Planning an Antarctic Expedition</w:t>
              </w:r>
            </w:hyperlink>
          </w:p>
          <w:p w14:paraId="50D6F2DE" w14:textId="77777777" w:rsidR="00E9000B" w:rsidRDefault="00E900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E9000B" w14:paraId="024ACDF1" w14:textId="77777777"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276794" w14:textId="35E1F16D" w:rsidR="00E9000B" w:rsidRDefault="009F60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36"/>
                <w:szCs w:val="36"/>
              </w:rPr>
            </w:pPr>
            <w:r>
              <w:rPr>
                <w:rFonts w:ascii="Patrick Hand" w:eastAsia="Patrick Hand" w:hAnsi="Patrick Hand" w:cs="Patrick Hand"/>
                <w:sz w:val="36"/>
                <w:szCs w:val="36"/>
              </w:rPr>
              <w:lastRenderedPageBreak/>
              <w:t xml:space="preserve">Prif wers: </w:t>
            </w:r>
          </w:p>
        </w:tc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BD59A7" w14:textId="23FE1B03" w:rsidR="00E9000B" w:rsidRDefault="00865EED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Mae gan y gwefannau yma </w:t>
            </w:r>
            <w:r w:rsidR="00125498">
              <w:rPr>
                <w:sz w:val="24"/>
                <w:szCs w:val="24"/>
              </w:rPr>
              <w:t xml:space="preserve">adnoddau da parthed cynllunio alltaith yn yr oes fodern, ac efallai byddwch yn gallu dewis a dethol darnau allan o sawl uned. </w:t>
            </w:r>
          </w:p>
          <w:p w14:paraId="4625410C" w14:textId="77777777" w:rsidR="00E9000B" w:rsidRDefault="00E9000B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1E3D39FC" w14:textId="5AF4E7C1" w:rsidR="00E9000B" w:rsidRDefault="00125498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Disgyblion i ffurfio timoedd alltaith er mwyn  </w:t>
            </w:r>
          </w:p>
          <w:p w14:paraId="2DE63D1C" w14:textId="77777777" w:rsidR="00E9000B" w:rsidRDefault="0000000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. </w:t>
            </w:r>
          </w:p>
          <w:p w14:paraId="74C3165D" w14:textId="587EE23B" w:rsidR="00E9000B" w:rsidRDefault="00125498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ystyried pwrpas yr alltaith </w:t>
            </w:r>
          </w:p>
          <w:p w14:paraId="7B3DDAA7" w14:textId="053BA819" w:rsidR="00E9000B" w:rsidRDefault="00125498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cynllunio'r daith, yn ystyried offer a dillad, teithio, cyfathrebu, rhagofalon iechyd, llety </w:t>
            </w:r>
          </w:p>
          <w:p w14:paraId="0EFA3607" w14:textId="54FD248A" w:rsidR="00E9000B" w:rsidRDefault="00125498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beth i nodi, casglu, dadansoddi a sut i gasglu (ffotos, darluniau, neu sbesimenau) </w:t>
            </w:r>
          </w:p>
          <w:p w14:paraId="623E1224" w14:textId="6AD29CAF" w:rsidR="00E9000B" w:rsidRDefault="00125498" w:rsidP="00125498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sut i gyflwyno eich darganfyddiadau wedi dychwelyd </w:t>
            </w:r>
          </w:p>
        </w:tc>
      </w:tr>
      <w:tr w:rsidR="00E9000B" w14:paraId="36C6E338" w14:textId="77777777"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CB4862" w14:textId="4F94212D" w:rsidR="00E9000B" w:rsidRDefault="009F60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36"/>
                <w:szCs w:val="36"/>
              </w:rPr>
            </w:pPr>
            <w:r>
              <w:rPr>
                <w:rFonts w:ascii="Patrick Hand" w:eastAsia="Patrick Hand" w:hAnsi="Patrick Hand" w:cs="Patrick Hand"/>
                <w:sz w:val="36"/>
                <w:szCs w:val="36"/>
              </w:rPr>
              <w:t xml:space="preserve">Her: </w:t>
            </w:r>
          </w:p>
        </w:tc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48310" w14:textId="5D1A2369" w:rsidR="00E9000B" w:rsidRDefault="001254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cyfri cost y daith (PEIDIWCH Â PHWYSO "BUY NOW"!!)</w:t>
            </w:r>
          </w:p>
          <w:p w14:paraId="4944D4C5" w14:textId="77777777" w:rsidR="00E9000B" w:rsidRDefault="00E900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70A35D99" w14:textId="4A04CDC8" w:rsidR="00E9000B" w:rsidRDefault="001254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cynlluniwch alltaith leol i ardal wyllt/ coedwig /traeth cyfagos </w:t>
            </w:r>
          </w:p>
          <w:p w14:paraId="464A9870" w14:textId="77777777" w:rsidR="00E9000B" w:rsidRDefault="00E900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E9000B" w14:paraId="3907B922" w14:textId="77777777"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07AFB8" w14:textId="6EC0E6C9" w:rsidR="00E9000B" w:rsidRDefault="009F60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36"/>
                <w:szCs w:val="36"/>
              </w:rPr>
            </w:pPr>
            <w:r>
              <w:rPr>
                <w:rFonts w:ascii="Patrick Hand" w:eastAsia="Patrick Hand" w:hAnsi="Patrick Hand" w:cs="Patrick Hand"/>
                <w:sz w:val="36"/>
                <w:szCs w:val="36"/>
              </w:rPr>
              <w:t xml:space="preserve">Diweddglo: </w:t>
            </w:r>
          </w:p>
        </w:tc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CC730" w14:textId="2113F1EA" w:rsidR="00E9000B" w:rsidRDefault="001254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Beth sydd wedi newid a beth sydd wedi aros yr un peth ? </w:t>
            </w:r>
          </w:p>
          <w:p w14:paraId="17DA9EB8" w14:textId="7EF2B20C" w:rsidR="00E9000B" w:rsidRDefault="00125498" w:rsidP="001254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Ydi trefnu alltaith yn haws neu yn anoddach heddiw ?  Pam ? </w:t>
            </w:r>
          </w:p>
        </w:tc>
      </w:tr>
      <w:tr w:rsidR="00E9000B" w14:paraId="05833BE1" w14:textId="77777777"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562158" w14:textId="6C3B1060" w:rsidR="00E9000B" w:rsidRDefault="009F60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36"/>
                <w:szCs w:val="36"/>
              </w:rPr>
            </w:pPr>
            <w:r>
              <w:rPr>
                <w:rFonts w:ascii="Patrick Hand" w:eastAsia="Patrick Hand" w:hAnsi="Patrick Hand" w:cs="Patrick Hand"/>
                <w:sz w:val="36"/>
                <w:szCs w:val="36"/>
              </w:rPr>
              <w:t xml:space="preserve">Adnoddau : </w:t>
            </w:r>
          </w:p>
        </w:tc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4A1E90" w14:textId="77777777" w:rsidR="00E9000B" w:rsidRDefault="00E900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</w:tbl>
    <w:p w14:paraId="169CD7BF" w14:textId="77777777" w:rsidR="00E9000B" w:rsidRDefault="00E9000B">
      <w:pPr>
        <w:rPr>
          <w:rFonts w:ascii="Patrick Hand" w:eastAsia="Patrick Hand" w:hAnsi="Patrick Hand" w:cs="Patrick Hand"/>
          <w:sz w:val="60"/>
          <w:szCs w:val="60"/>
        </w:rPr>
      </w:pPr>
    </w:p>
    <w:sectPr w:rsidR="00E9000B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trick Hand">
    <w:panose1 w:val="00000500000000000000"/>
    <w:charset w:val="4D"/>
    <w:family w:val="auto"/>
    <w:pitch w:val="variable"/>
    <w:sig w:usb0="20000007" w:usb1="00000000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3C3C19"/>
    <w:multiLevelType w:val="multilevel"/>
    <w:tmpl w:val="9720449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285286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00B"/>
    <w:rsid w:val="00016DC3"/>
    <w:rsid w:val="00125498"/>
    <w:rsid w:val="00865EED"/>
    <w:rsid w:val="00957244"/>
    <w:rsid w:val="009F60F3"/>
    <w:rsid w:val="00D12E37"/>
    <w:rsid w:val="00E90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0BD6AB"/>
  <w15:docId w15:val="{671364F8-0F0C-AB47-A3C1-7B685D473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y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em.org.uk/resources/elibrary/resource/411615/planning-antarctic-expeditio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astchancetopaint.com/1-amazon-spirit-of-the-rainfores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winkl.co.uk/resource/virtual-amazon-adventure-t-g-1637233679" TargetMode="External"/><Relationship Id="rId5" Type="http://schemas.openxmlformats.org/officeDocument/2006/relationships/hyperlink" Target="https://www.nationalgeographic.org/activity/planning-and-preparing-expedition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Manon Eames</cp:lastModifiedBy>
  <cp:revision>2</cp:revision>
  <dcterms:created xsi:type="dcterms:W3CDTF">2023-06-26T15:03:00Z</dcterms:created>
  <dcterms:modified xsi:type="dcterms:W3CDTF">2023-06-26T15:03:00Z</dcterms:modified>
</cp:coreProperties>
</file>