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116CB" w14:textId="67DCD53E" w:rsidR="00455F1B" w:rsidRDefault="00C9085C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Writing a Poem</w:t>
      </w:r>
    </w:p>
    <w:p w14:paraId="41843978" w14:textId="77777777" w:rsidR="00455F1B" w:rsidRDefault="00455F1B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455F1B" w14:paraId="205B8469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94A0" w14:textId="1EDC5BFE" w:rsidR="00455F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AOLE: </w:t>
            </w:r>
            <w:r w:rsidR="00112ECE">
              <w:rPr>
                <w:rFonts w:ascii="Mali" w:eastAsia="Mali" w:hAnsi="Mali" w:cs="Mali"/>
                <w:b/>
                <w:sz w:val="32"/>
                <w:szCs w:val="32"/>
              </w:rPr>
              <w:t>Language, Literacy and Communication</w:t>
            </w:r>
          </w:p>
        </w:tc>
      </w:tr>
      <w:tr w:rsidR="00455F1B" w14:paraId="236F4359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37227" w14:textId="24E0A38D" w:rsidR="00455F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Purpose: </w:t>
            </w:r>
            <w:r w:rsidR="00112ECE" w:rsidRPr="00112ECE">
              <w:rPr>
                <w:rFonts w:ascii="Mali" w:eastAsia="Mali" w:hAnsi="Mali" w:cs="Mali"/>
                <w:b/>
                <w:sz w:val="28"/>
                <w:szCs w:val="28"/>
              </w:rPr>
              <w:t>Enterprising, creative contributors who:</w:t>
            </w:r>
            <w:r w:rsidR="00112ECE" w:rsidRPr="00BC08ED">
              <w:rPr>
                <w:rFonts w:ascii="Mali" w:eastAsia="Mali" w:hAnsi="Mali" w:cs="Mali"/>
                <w:bCs/>
                <w:sz w:val="28"/>
                <w:szCs w:val="28"/>
              </w:rPr>
              <w:t xml:space="preserve"> express ideas and emotions through different media</w:t>
            </w:r>
          </w:p>
        </w:tc>
      </w:tr>
      <w:tr w:rsidR="00455F1B" w14:paraId="4660D217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76680" w14:textId="7E077155" w:rsidR="00455F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WM: </w:t>
            </w:r>
            <w:r w:rsidR="00112ECE" w:rsidRPr="00112ECE">
              <w:rPr>
                <w:rFonts w:ascii="Mali" w:eastAsia="Mali" w:hAnsi="Mali" w:cs="Mali"/>
                <w:bCs/>
                <w:sz w:val="28"/>
                <w:szCs w:val="28"/>
              </w:rPr>
              <w:t>Literature fires the imagination and inspires creativity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2D0B" w14:textId="7AB7390D" w:rsidR="00455F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DL: </w:t>
            </w:r>
            <w:r w:rsidR="00112ECE" w:rsidRPr="00112ECE">
              <w:rPr>
                <w:rFonts w:ascii="Mali" w:eastAsia="Mali" w:hAnsi="Mali" w:cs="Mali"/>
                <w:bCs/>
                <w:sz w:val="24"/>
                <w:szCs w:val="24"/>
              </w:rPr>
              <w:t>I can use my imagination and experiment with language to create my own literature.</w:t>
            </w:r>
          </w:p>
        </w:tc>
      </w:tr>
      <w:tr w:rsidR="00455F1B" w14:paraId="48DD90B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53C81" w14:textId="79594916" w:rsidR="00112ECE" w:rsidRPr="00112ECE" w:rsidRDefault="00000000" w:rsidP="00112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LO:</w:t>
            </w:r>
            <w:r w:rsidR="00112ECE">
              <w:t xml:space="preserve"> </w:t>
            </w:r>
            <w:r w:rsidR="00112ECE" w:rsidRPr="00112ECE">
              <w:rPr>
                <w:rFonts w:ascii="Mali" w:eastAsia="Mali" w:hAnsi="Mali" w:cs="Mali"/>
                <w:bCs/>
                <w:sz w:val="24"/>
                <w:szCs w:val="24"/>
              </w:rPr>
              <w:t>Compose an inspirational poem about Cuthbert Taylor.</w:t>
            </w:r>
          </w:p>
          <w:p w14:paraId="0B68A70F" w14:textId="387EF3BC" w:rsidR="00455F1B" w:rsidRDefault="00112ECE" w:rsidP="00112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>(inspired by Benjamin Zephaniah's ode to Mohammed Ali)</w:t>
            </w:r>
          </w:p>
        </w:tc>
      </w:tr>
      <w:tr w:rsidR="00112ECE" w14:paraId="432C5F5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25418" w14:textId="77777777" w:rsidR="00112ECE" w:rsidRDefault="00112E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Success Criteria:</w:t>
            </w:r>
          </w:p>
          <w:p w14:paraId="2A868428" w14:textId="348ABD45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>Understand the characteristics of music.</w:t>
            </w:r>
          </w:p>
          <w:p w14:paraId="0588B9CB" w14:textId="0348A18E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>Analyze Benjamin Zephaniah's ode to Mohammed Ali for inspiration.</w:t>
            </w:r>
          </w:p>
          <w:p w14:paraId="383ACF38" w14:textId="0DDC4157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>Compos</w:t>
            </w:r>
            <w:r>
              <w:rPr>
                <w:rFonts w:ascii="Mali" w:eastAsia="Mali" w:hAnsi="Mali" w:cs="Mali"/>
                <w:bCs/>
                <w:sz w:val="24"/>
                <w:szCs w:val="24"/>
              </w:rPr>
              <w:t>e</w:t>
            </w: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 xml:space="preserve"> a poem in the style of Benjamin Zephaniah about Cuthbert Taylor.</w:t>
            </w:r>
          </w:p>
        </w:tc>
      </w:tr>
      <w:tr w:rsidR="00455F1B" w14:paraId="4DD7B833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9948D" w14:textId="77777777" w:rsidR="00455F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Intro: </w:t>
            </w:r>
          </w:p>
          <w:p w14:paraId="139056CF" w14:textId="518F7E45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 xml:space="preserve">Show the video of Benjamin Zephaniah's ode to Mohammed Ali </w:t>
            </w:r>
          </w:p>
          <w:p w14:paraId="235F0510" w14:textId="60466A1F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 xml:space="preserve">Question the pupils: Is the poem effective? What vocabulary / phrases stood out? What emotions were evoked when listening to the poem? </w:t>
            </w:r>
          </w:p>
          <w:p w14:paraId="77067587" w14:textId="4B245C98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>Class Discussion: What makes an effective poem?</w:t>
            </w:r>
          </w:p>
        </w:tc>
      </w:tr>
      <w:tr w:rsidR="00455F1B" w14:paraId="255B671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B7AB7" w14:textId="77777777" w:rsidR="00112EC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Main: </w:t>
            </w:r>
            <w:r w:rsidR="00112ECE">
              <w:rPr>
                <w:rFonts w:ascii="Mali" w:eastAsia="Mali" w:hAnsi="Mali" w:cs="Mali"/>
                <w:bCs/>
                <w:sz w:val="28"/>
                <w:szCs w:val="28"/>
              </w:rPr>
              <w:t>(A number of lesson ideas)</w:t>
            </w:r>
          </w:p>
          <w:p w14:paraId="6B62596F" w14:textId="4A5D43BC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>Analyze Benjamin Zephaniah's ode to Mohammed Ali with the class, noting the poetic style used.</w:t>
            </w:r>
          </w:p>
          <w:p w14:paraId="370DEE63" w14:textId="49B08358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>Discuss how Benjamin Zephaniah's style can be adapted to write a poem about Cuthbert Taylor, focusing on the themes of courage and activism.</w:t>
            </w:r>
          </w:p>
          <w:p w14:paraId="2C7F1792" w14:textId="1029E785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 xml:space="preserve">Recall: What do they know about CT? Create a mind map, true or false…. Ensure an understanding of </w:t>
            </w:r>
            <w:r w:rsidR="00F8702D">
              <w:rPr>
                <w:rFonts w:ascii="Mali" w:eastAsia="Mali" w:hAnsi="Mali" w:cs="Mali"/>
                <w:bCs/>
                <w:sz w:val="24"/>
                <w:szCs w:val="24"/>
              </w:rPr>
              <w:t>the</w:t>
            </w: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 xml:space="preserve"> history and </w:t>
            </w:r>
            <w:r w:rsidR="00F8702D">
              <w:rPr>
                <w:rFonts w:ascii="Mali" w:eastAsia="Mali" w:hAnsi="Mali" w:cs="Mali"/>
                <w:bCs/>
                <w:sz w:val="24"/>
                <w:szCs w:val="24"/>
              </w:rPr>
              <w:t xml:space="preserve">his </w:t>
            </w: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 xml:space="preserve">contribution towards society. </w:t>
            </w:r>
          </w:p>
          <w:p w14:paraId="22B7FA15" w14:textId="1098C975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 xml:space="preserve">Time for the pupils to draft examples of poetic style before writing (e.g. alliteration, comparisons, metaphors....) </w:t>
            </w:r>
          </w:p>
          <w:p w14:paraId="0701BA65" w14:textId="40138EC8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t>Time for the pupils to draft their inspirational poems. Need to guide the students through drafting their poems, emphasizing the use of descriptive language and emotional expression.</w:t>
            </w:r>
          </w:p>
          <w:p w14:paraId="67C2559D" w14:textId="080A4ACB" w:rsidR="00112ECE" w:rsidRPr="00112ECE" w:rsidRDefault="00112ECE" w:rsidP="00112ECE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8"/>
                <w:szCs w:val="28"/>
              </w:rPr>
            </w:pPr>
            <w:r w:rsidRPr="00112ECE">
              <w:rPr>
                <w:rFonts w:ascii="Mali" w:eastAsia="Mali" w:hAnsi="Mali" w:cs="Mali"/>
                <w:bCs/>
                <w:sz w:val="24"/>
                <w:szCs w:val="24"/>
              </w:rPr>
              <w:lastRenderedPageBreak/>
              <w:t>Peer assessment session: Student pairs to share their poems, giving feedback on each other's work.</w:t>
            </w:r>
          </w:p>
        </w:tc>
      </w:tr>
      <w:tr w:rsidR="00455F1B" w14:paraId="26F13969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CCF09" w14:textId="77777777" w:rsidR="00455F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Plenary: </w:t>
            </w:r>
          </w:p>
          <w:p w14:paraId="1DFDD625" w14:textId="77777777" w:rsidR="00F8702D" w:rsidRPr="00F8702D" w:rsidRDefault="00F8702D" w:rsidP="00F870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F8702D">
              <w:rPr>
                <w:rFonts w:ascii="Times New Roman" w:eastAsia="Mali" w:hAnsi="Times New Roman" w:cs="Times New Roman"/>
                <w:bCs/>
                <w:sz w:val="24"/>
                <w:szCs w:val="24"/>
              </w:rPr>
              <w:t>●</w:t>
            </w:r>
            <w:r w:rsidRPr="00F8702D">
              <w:rPr>
                <w:rFonts w:ascii="Mali" w:eastAsia="Mali" w:hAnsi="Mali" w:cs="Mali"/>
                <w:bCs/>
                <w:sz w:val="24"/>
                <w:szCs w:val="24"/>
              </w:rPr>
              <w:t xml:space="preserve"> Choose a few students to read their poems aloud to the class.</w:t>
            </w:r>
          </w:p>
          <w:p w14:paraId="2E0D0DA1" w14:textId="77777777" w:rsidR="00F8702D" w:rsidRPr="00F8702D" w:rsidRDefault="00F8702D" w:rsidP="00F870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4"/>
                <w:szCs w:val="24"/>
              </w:rPr>
            </w:pPr>
            <w:r w:rsidRPr="00F8702D">
              <w:rPr>
                <w:rFonts w:ascii="Times New Roman" w:eastAsia="Mali" w:hAnsi="Times New Roman" w:cs="Times New Roman"/>
                <w:bCs/>
                <w:sz w:val="24"/>
                <w:szCs w:val="24"/>
              </w:rPr>
              <w:t>●</w:t>
            </w:r>
            <w:r w:rsidRPr="00F8702D">
              <w:rPr>
                <w:rFonts w:ascii="Mali" w:eastAsia="Mali" w:hAnsi="Mali" w:cs="Mali"/>
                <w:bCs/>
                <w:sz w:val="24"/>
                <w:szCs w:val="24"/>
              </w:rPr>
              <w:t xml:space="preserve"> Facilitate a discussion on the different methods used in composing the poems and the effectiveness of the language used.</w:t>
            </w:r>
          </w:p>
          <w:p w14:paraId="3E8F9FC6" w14:textId="45D09834" w:rsidR="00F8702D" w:rsidRDefault="00F8702D" w:rsidP="00F870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F8702D">
              <w:rPr>
                <w:rFonts w:ascii="Times New Roman" w:eastAsia="Mali" w:hAnsi="Times New Roman" w:cs="Times New Roman"/>
                <w:bCs/>
                <w:sz w:val="24"/>
                <w:szCs w:val="24"/>
              </w:rPr>
              <w:t>●</w:t>
            </w:r>
            <w:r w:rsidRPr="00F8702D">
              <w:rPr>
                <w:rFonts w:ascii="Mali" w:eastAsia="Mali" w:hAnsi="Mali" w:cs="Mali"/>
                <w:bCs/>
                <w:sz w:val="24"/>
                <w:szCs w:val="24"/>
              </w:rPr>
              <w:t xml:space="preserve"> Reflect on the process of writing the poems and how students can apply similar techniques in future writing tasks.</w:t>
            </w:r>
          </w:p>
        </w:tc>
      </w:tr>
      <w:tr w:rsidR="00455F1B" w14:paraId="619854F6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17F62" w14:textId="77777777" w:rsidR="00455F1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Useful links: </w:t>
            </w:r>
          </w:p>
          <w:p w14:paraId="3C9C7F04" w14:textId="38EEB84F" w:rsidR="00EA45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8"/>
                <w:szCs w:val="28"/>
              </w:rPr>
            </w:pPr>
            <w:hyperlink r:id="rId5" w:history="1">
              <w:r w:rsidR="00EA45D4" w:rsidRPr="00EA45D4">
                <w:rPr>
                  <w:rStyle w:val="Hyperlink"/>
                  <w:rFonts w:ascii="Mali" w:eastAsia="Mali" w:hAnsi="Mali" w:cs="Mali"/>
                  <w:bCs/>
                  <w:sz w:val="28"/>
                  <w:szCs w:val="28"/>
                </w:rPr>
                <w:t>Benjamin Zephaniah's 'ode' to Muhammad Ali - Video</w:t>
              </w:r>
            </w:hyperlink>
          </w:p>
          <w:p w14:paraId="0F3439C1" w14:textId="75321A0B" w:rsidR="00EA45D4" w:rsidRPr="003F3240" w:rsidRDefault="00EA45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28"/>
                <w:szCs w:val="28"/>
              </w:rPr>
            </w:pPr>
            <w:r>
              <w:rPr>
                <w:rFonts w:ascii="Mali" w:eastAsia="Mali" w:hAnsi="Mali" w:cs="Mali"/>
                <w:bCs/>
                <w:sz w:val="28"/>
                <w:szCs w:val="28"/>
              </w:rPr>
              <w:t>B</w:t>
            </w:r>
            <w:r w:rsidR="003F3240">
              <w:rPr>
                <w:rFonts w:ascii="Mali" w:eastAsia="Mali" w:hAnsi="Mali" w:cs="Mali"/>
                <w:bCs/>
                <w:sz w:val="28"/>
                <w:szCs w:val="28"/>
              </w:rPr>
              <w:t xml:space="preserve">enjamin Zephaniah </w:t>
            </w:r>
            <w:r>
              <w:rPr>
                <w:rFonts w:ascii="Mali" w:eastAsia="Mali" w:hAnsi="Mali" w:cs="Mali"/>
                <w:bCs/>
                <w:sz w:val="28"/>
                <w:szCs w:val="28"/>
              </w:rPr>
              <w:t>Ode</w:t>
            </w:r>
            <w:r w:rsidR="003F3240">
              <w:rPr>
                <w:rFonts w:ascii="Mali" w:eastAsia="Mali" w:hAnsi="Mali" w:cs="Mali"/>
                <w:bCs/>
                <w:sz w:val="28"/>
                <w:szCs w:val="28"/>
              </w:rPr>
              <w:t xml:space="preserve"> (Transcript)</w:t>
            </w:r>
          </w:p>
        </w:tc>
      </w:tr>
    </w:tbl>
    <w:p w14:paraId="2C0055E2" w14:textId="77777777" w:rsidR="00455F1B" w:rsidRDefault="00455F1B">
      <w:pPr>
        <w:rPr>
          <w:rFonts w:ascii="Mali" w:eastAsia="Mali" w:hAnsi="Mali" w:cs="Mali"/>
          <w:sz w:val="32"/>
          <w:szCs w:val="32"/>
        </w:rPr>
      </w:pPr>
    </w:p>
    <w:sectPr w:rsidR="00455F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A110C3F-D559-C84C-9022-52A15EBCAF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8EA486-B17C-D249-A030-ED1C85A4C31E}"/>
    <w:embedBold r:id="rId3" w:fontKey="{5FAD07B6-C561-D34B-9F8E-219B197650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924B6B9-BC9E-8140-A55B-94829AB8081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54BC3E8-4844-7842-85E4-54B2672B79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C9200A2-2172-BA46-8A39-507C3F21D4FE}"/>
    <w:embedItalic r:id="rId7" w:fontKey="{D55BBB85-60F9-F74B-B838-68C130CF1269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8" w:fontKey="{8FBFDAFE-43D5-E946-83C3-21314E306826}"/>
    <w:embedBold r:id="rId9" w:fontKey="{97AA9353-A84D-3042-BE41-C5BBEC3C66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6FEEBFA-A9F5-2445-A406-E1D2C79B63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A4EBCFA-D339-484E-B535-5A3482D012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D80702"/>
    <w:multiLevelType w:val="hybridMultilevel"/>
    <w:tmpl w:val="07244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510F9"/>
    <w:multiLevelType w:val="hybridMultilevel"/>
    <w:tmpl w:val="B7248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C30C8"/>
    <w:multiLevelType w:val="hybridMultilevel"/>
    <w:tmpl w:val="710AF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614108">
    <w:abstractNumId w:val="0"/>
  </w:num>
  <w:num w:numId="2" w16cid:durableId="365444240">
    <w:abstractNumId w:val="1"/>
  </w:num>
  <w:num w:numId="3" w16cid:durableId="1452550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1B"/>
    <w:rsid w:val="00112ECE"/>
    <w:rsid w:val="003F3240"/>
    <w:rsid w:val="00455F1B"/>
    <w:rsid w:val="00C9085C"/>
    <w:rsid w:val="00DC28BC"/>
    <w:rsid w:val="00E615E5"/>
    <w:rsid w:val="00EA45D4"/>
    <w:rsid w:val="00F8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3E53D2"/>
  <w15:docId w15:val="{9AD68142-1337-764F-ABC0-2A721AB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12E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45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4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1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CYm1zl7pVrc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2024-07-16T13:18:00Z</dcterms:created>
  <dcterms:modified xsi:type="dcterms:W3CDTF">2024-07-16T13:18:00Z</dcterms:modified>
</cp:coreProperties>
</file>