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Rhestrwch eich dyheadau ar gyfer y dyfodol o'r rhestr isod: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34766" cy="741219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4766" cy="7412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llawer o arian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teulu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Llawer o ffrindiau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Swydd dda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Teithio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Bod yn garedig i'r blaned</w:t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anifeiliaid anwes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Tyfu fy mwyd fy hun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fy musnes fy hun</w:t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partner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Bod yn iach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Bod yn hapus</w:t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Bod yn rhan o'r gymuned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Helpu eraill</w:t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Byw mewn tŷ mawr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Gweithio ar fy mhen fy hun</w:t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Gweithio gyda thechnoleg</w:t>
      </w:r>
    </w:p>
    <w:p w:rsidR="00000000" w:rsidDel="00000000" w:rsidP="00000000" w:rsidRDefault="00000000" w:rsidRPr="00000000" w14:paraId="00000015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Gweithio mewn tîm</w:t>
      </w:r>
    </w:p>
    <w:p w:rsidR="00000000" w:rsidDel="00000000" w:rsidP="00000000" w:rsidRDefault="00000000" w:rsidRPr="00000000" w14:paraId="00000016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Bod yn dda mewn chwaraeon</w:t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car cyflym</w:t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Bod yn greadigol</w:t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Creu pethau</w:t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Cael llawer o dechnoleg</w:t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Dilyn fy angerddau</w:t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Parhau i ddysgu</w:t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Datrys problemau</w:t>
      </w:r>
    </w:p>
    <w:p w:rsidR="00000000" w:rsidDel="00000000" w:rsidP="00000000" w:rsidRDefault="00000000" w:rsidRPr="00000000" w14:paraId="0000001E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Gweithio yn yr awyr agored</w:t>
      </w:r>
    </w:p>
    <w:sectPr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XZ09f/1jxdx4/hm7b0Zjorn0iw==">CgMxLjA4AHIhMVRCQnZIM3lKS0JVT0NWQzU4X2pyRFdaRVRRajg2NGRK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2025-06-27T15:28:00Z</dcterms:created>
</cp:coreProperties>
</file>