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Dal y Gwynt - Eye of the Storm </w:t>
      </w:r>
    </w:p>
    <w:p w:rsidR="00000000" w:rsidDel="00000000" w:rsidP="00000000" w:rsidRDefault="00000000" w:rsidRPr="00000000" w14:paraId="00000002">
      <w:pPr>
        <w:jc w:val="center"/>
        <w:rPr>
          <w:rFonts w:ascii="Mali" w:cs="Mali" w:eastAsia="Mali" w:hAnsi="Mali"/>
          <w:b w:val="1"/>
          <w:sz w:val="42"/>
          <w:szCs w:val="42"/>
        </w:rPr>
      </w:pPr>
      <w:r w:rsidDel="00000000" w:rsidR="00000000" w:rsidRPr="00000000">
        <w:rPr>
          <w:rtl w:val="0"/>
        </w:rPr>
      </w:r>
    </w:p>
    <w:tbl>
      <w:tblPr>
        <w:tblStyle w:val="Table1"/>
        <w:tblW w:w="13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355"/>
        <w:gridCol w:w="9045"/>
        <w:tblGridChange w:id="0">
          <w:tblGrid>
            <w:gridCol w:w="2505"/>
            <w:gridCol w:w="2355"/>
            <w:gridCol w:w="9045"/>
          </w:tblGrid>
        </w:tblGridChange>
      </w:tblGrid>
      <w:tr>
        <w:trPr>
          <w:cantSplit w:val="0"/>
          <w:trHeight w:val="6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li" w:cs="Mali" w:eastAsia="Mali" w:hAnsi="Mali"/>
                <w:b w:val="1"/>
                <w:sz w:val="42"/>
                <w:szCs w:val="42"/>
              </w:rPr>
            </w:pPr>
            <w:r w:rsidDel="00000000" w:rsidR="00000000" w:rsidRPr="00000000">
              <w:rPr>
                <w:rFonts w:ascii="Mali" w:cs="Mali" w:eastAsia="Mali" w:hAnsi="Mali"/>
                <w:b w:val="1"/>
                <w:sz w:val="42"/>
                <w:szCs w:val="42"/>
                <w:rtl w:val="0"/>
              </w:rPr>
              <w:t xml:space="preserve">Theme: Energy old and new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AOLE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Mali" w:cs="Mali" w:eastAsia="Mali" w:hAnsi="Mali"/>
                <w:b w:val="1"/>
                <w:sz w:val="34"/>
                <w:szCs w:val="34"/>
              </w:rPr>
            </w:pPr>
            <w:r w:rsidDel="00000000" w:rsidR="00000000" w:rsidRPr="00000000">
              <w:rPr>
                <w:rFonts w:ascii="Mali" w:cs="Mali" w:eastAsia="Mali" w:hAnsi="Mali"/>
                <w:b w:val="1"/>
                <w:sz w:val="28"/>
                <w:szCs w:val="28"/>
                <w:rtl w:val="0"/>
              </w:rPr>
              <w:t xml:space="preserve">Suggested learning experiences</w:t>
            </w:r>
            <w:r w:rsidDel="00000000" w:rsidR="00000000" w:rsidRPr="00000000">
              <w:rPr>
                <w:rFonts w:ascii="Mali" w:cs="Mali" w:eastAsia="Mali" w:hAnsi="Mali"/>
                <w:b w:val="1"/>
                <w:sz w:val="34"/>
                <w:szCs w:val="3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Context</w:t>
            </w:r>
          </w:p>
          <w:p w:rsidR="00000000" w:rsidDel="00000000" w:rsidP="00000000" w:rsidRDefault="00000000" w:rsidRPr="00000000" w14:paraId="0000000C">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What is energy?</w:t>
            </w:r>
          </w:p>
          <w:p w:rsidR="00000000" w:rsidDel="00000000" w:rsidP="00000000" w:rsidRDefault="00000000" w:rsidRPr="00000000" w14:paraId="0000000D">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Discuss energy from the point of view of ourselves, </w:t>
            </w:r>
          </w:p>
          <w:p w:rsidR="00000000" w:rsidDel="00000000" w:rsidP="00000000" w:rsidRDefault="00000000" w:rsidRPr="00000000" w14:paraId="0000000E">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How do we get energy and how do we use it?</w:t>
            </w:r>
          </w:p>
          <w:p w:rsidR="00000000" w:rsidDel="00000000" w:rsidP="00000000" w:rsidRDefault="00000000" w:rsidRPr="00000000" w14:paraId="0000000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0">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How much energy do you use?</w:t>
            </w:r>
          </w:p>
          <w:p w:rsidR="00000000" w:rsidDel="00000000" w:rsidP="00000000" w:rsidRDefault="00000000" w:rsidRPr="00000000" w14:paraId="00000011">
            <w:pPr>
              <w:widowControl w:val="0"/>
              <w:spacing w:line="240" w:lineRule="auto"/>
              <w:rPr>
                <w:rFonts w:ascii="Mali" w:cs="Mali" w:eastAsia="Mali" w:hAnsi="Mali"/>
                <w:color w:val="ff0000"/>
                <w:sz w:val="28"/>
                <w:szCs w:val="28"/>
              </w:rPr>
            </w:pPr>
            <w:hyperlink r:id="rId6">
              <w:r w:rsidDel="00000000" w:rsidR="00000000" w:rsidRPr="00000000">
                <w:rPr>
                  <w:rFonts w:ascii="Mali" w:cs="Mali" w:eastAsia="Mali" w:hAnsi="Mali"/>
                  <w:color w:val="1155cc"/>
                  <w:sz w:val="28"/>
                  <w:szCs w:val="28"/>
                  <w:u w:val="single"/>
                  <w:rtl w:val="0"/>
                </w:rPr>
                <w:t xml:space="preserve">https://carbon-calculator.climatehero.org/?source=Google-max2&amp;gad_source=1&amp;gad_campaignid=22474263988&amp;gbraid=0AAAAAD-SQMWcscZezsgCRodxnMZNNaYGw&amp;gclid=Cj0KCQjw0qTCBhCmARIsAAj8C4ZRXoJB3jerUvGZFU3iFZR3jPJdXSHrq2o8fKw2i6c0LZ1bV5NSHVYaAkzLEALw_wcB</w:t>
              </w:r>
            </w:hyperlink>
            <w:r w:rsidDel="00000000" w:rsidR="00000000" w:rsidRPr="00000000">
              <w:rPr>
                <w:rtl w:val="0"/>
              </w:rPr>
            </w:r>
          </w:p>
          <w:p w:rsidR="00000000" w:rsidDel="00000000" w:rsidP="00000000" w:rsidRDefault="00000000" w:rsidRPr="00000000" w14:paraId="00000012">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This is quite involved and pupils may not know many of the answers but might be worth sending home as homework or doing a whole one as a class to investigate the type of questions that are asked. </w:t>
            </w:r>
          </w:p>
          <w:p w:rsidR="00000000" w:rsidDel="00000000" w:rsidP="00000000" w:rsidRDefault="00000000" w:rsidRPr="00000000" w14:paraId="00000013">
            <w:pPr>
              <w:widowControl w:val="0"/>
              <w:spacing w:line="240" w:lineRule="auto"/>
              <w:rPr>
                <w:rFonts w:ascii="Mali" w:cs="Mali" w:eastAsia="Mali" w:hAnsi="Mali"/>
                <w:color w:val="ff0000"/>
                <w:sz w:val="28"/>
                <w:szCs w:val="28"/>
              </w:rPr>
            </w:pPr>
            <w:r w:rsidDel="00000000" w:rsidR="00000000" w:rsidRPr="00000000">
              <w:rPr>
                <w:rtl w:val="0"/>
              </w:rPr>
            </w:r>
          </w:p>
          <w:p w:rsidR="00000000" w:rsidDel="00000000" w:rsidP="00000000" w:rsidRDefault="00000000" w:rsidRPr="00000000" w14:paraId="00000014">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5">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What about energy that we use every day? </w:t>
            </w:r>
          </w:p>
          <w:p w:rsidR="00000000" w:rsidDel="00000000" w:rsidP="00000000" w:rsidRDefault="00000000" w:rsidRPr="00000000" w14:paraId="00000016">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identify different types of energy, discuss how we heat, light and fuel our homes</w:t>
            </w:r>
          </w:p>
          <w:p w:rsidR="00000000" w:rsidDel="00000000" w:rsidP="00000000" w:rsidRDefault="00000000" w:rsidRPr="00000000" w14:paraId="00000017">
            <w:pPr>
              <w:widowControl w:val="0"/>
              <w:spacing w:line="240" w:lineRule="auto"/>
              <w:rPr>
                <w:rFonts w:ascii="Mali" w:cs="Mali" w:eastAsia="Mali" w:hAnsi="Mali"/>
                <w:sz w:val="28"/>
                <w:szCs w:val="28"/>
              </w:rPr>
            </w:pPr>
            <w:hyperlink r:id="rId7">
              <w:r w:rsidDel="00000000" w:rsidR="00000000" w:rsidRPr="00000000">
                <w:rPr>
                  <w:rFonts w:ascii="Mali" w:cs="Mali" w:eastAsia="Mali" w:hAnsi="Mali"/>
                  <w:color w:val="1155cc"/>
                  <w:sz w:val="28"/>
                  <w:szCs w:val="28"/>
                  <w:u w:val="single"/>
                  <w:rtl w:val="0"/>
                </w:rPr>
                <w:t xml:space="preserve">How is electricity made? | Source to Home | Learning Made Fun</w:t>
              </w:r>
            </w:hyperlink>
            <w:r w:rsidDel="00000000" w:rsidR="00000000" w:rsidRPr="00000000">
              <w:rPr>
                <w:rtl w:val="0"/>
              </w:rPr>
            </w:r>
          </w:p>
          <w:p w:rsidR="00000000" w:rsidDel="00000000" w:rsidP="00000000" w:rsidRDefault="00000000" w:rsidRPr="00000000" w14:paraId="00000018">
            <w:pPr>
              <w:widowControl w:val="0"/>
              <w:spacing w:line="240" w:lineRule="auto"/>
              <w:rPr>
                <w:rFonts w:ascii="Mali" w:cs="Mali" w:eastAsia="Mali" w:hAnsi="Mali"/>
                <w:sz w:val="28"/>
                <w:szCs w:val="28"/>
              </w:rPr>
            </w:pPr>
            <w:hyperlink r:id="rId8">
              <w:r w:rsidDel="00000000" w:rsidR="00000000" w:rsidRPr="00000000">
                <w:rPr>
                  <w:rFonts w:ascii="Mali" w:cs="Mali" w:eastAsia="Mali" w:hAnsi="Mali"/>
                  <w:color w:val="1155cc"/>
                  <w:sz w:val="28"/>
                  <w:szCs w:val="28"/>
                  <w:u w:val="single"/>
                  <w:rtl w:val="0"/>
                </w:rPr>
                <w:t xml:space="preserve">Electricity – KS2 Science curriculum - BBC Bitesize</w:t>
              </w:r>
            </w:hyperlink>
            <w:r w:rsidDel="00000000" w:rsidR="00000000" w:rsidRPr="00000000">
              <w:rPr>
                <w:rtl w:val="0"/>
              </w:rPr>
            </w:r>
          </w:p>
          <w:p w:rsidR="00000000" w:rsidDel="00000000" w:rsidP="00000000" w:rsidRDefault="00000000" w:rsidRPr="00000000" w14:paraId="00000019">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A">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A set of general information cards is in the resource folder with basic information to start research.</w:t>
            </w:r>
          </w:p>
          <w:p w:rsidR="00000000" w:rsidDel="00000000" w:rsidP="00000000" w:rsidRDefault="00000000" w:rsidRPr="00000000" w14:paraId="0000001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1D">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4"/>
                <w:szCs w:val="24"/>
              </w:rPr>
            </w:pPr>
            <w:r w:rsidDel="00000000" w:rsidR="00000000" w:rsidRPr="00000000">
              <w:rPr>
                <w:rFonts w:ascii="Mali" w:cs="Mali" w:eastAsia="Mali" w:hAnsi="Mali"/>
                <w:b w:val="1"/>
                <w:sz w:val="24"/>
                <w:szCs w:val="24"/>
                <w:rtl w:val="0"/>
              </w:rPr>
              <w:t xml:space="preserve">Humanities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4"/>
                <w:szCs w:val="24"/>
              </w:rPr>
            </w:pPr>
            <w:r w:rsidDel="00000000" w:rsidR="00000000" w:rsidRPr="00000000">
              <w:rPr>
                <w:rFonts w:ascii="Mali" w:cs="Mali" w:eastAsia="Mali" w:hAnsi="Mali"/>
                <w:b w:val="1"/>
                <w:sz w:val="24"/>
                <w:szCs w:val="24"/>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Pre Industrial revolution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0"/>
                <w:szCs w:val="30"/>
              </w:rPr>
            </w:pPr>
            <w:r w:rsidDel="00000000" w:rsidR="00000000" w:rsidRPr="00000000">
              <w:rPr>
                <w:rFonts w:ascii="Mali" w:cs="Mali" w:eastAsia="Mali" w:hAnsi="Mali"/>
                <w:sz w:val="30"/>
                <w:szCs w:val="30"/>
                <w:rtl w:val="0"/>
              </w:rPr>
              <w:t xml:space="preserve">In the past much of the work was done by manual labour, horse and cart, or water power.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30"/>
                <w:szCs w:val="30"/>
              </w:rPr>
            </w:pPr>
            <w:hyperlink r:id="rId9">
              <w:r w:rsidDel="00000000" w:rsidR="00000000" w:rsidRPr="00000000">
                <w:rPr>
                  <w:rFonts w:ascii="Mali" w:cs="Mali" w:eastAsia="Mali" w:hAnsi="Mali"/>
                  <w:color w:val="1155cc"/>
                  <w:sz w:val="30"/>
                  <w:szCs w:val="30"/>
                  <w:u w:val="single"/>
                  <w:rtl w:val="0"/>
                </w:rPr>
                <w:t xml:space="preserve">Gower Heritage Centre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Fonts w:ascii="Mali" w:cs="Mali" w:eastAsia="Mali" w:hAnsi="Mali"/>
                <w:sz w:val="30"/>
                <w:szCs w:val="30"/>
                <w:rtl w:val="0"/>
              </w:rPr>
              <w:t xml:space="preserve">The Gower Heritage Centre do good visits and could cover a tour of the mill with the working water wheel, old weaving shed and loom, old farm tools driven by horse or manual labour and is a good place to consider what it was like pre the industrial revolution. The water wheel was versatile and was used for many community jobs such as sawing timber, driving woodworking and farming tools as well as milling flour.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Fonts w:ascii="Mali" w:cs="Mali" w:eastAsia="Mali" w:hAnsi="Mali"/>
                <w:sz w:val="30"/>
                <w:szCs w:val="30"/>
                <w:rtl w:val="0"/>
              </w:rPr>
              <w:t xml:space="preserve">They also have a range of wellbeing workshops if you wanted to cover some health and wellbeing at the same time.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0"/>
                <w:szCs w:val="30"/>
              </w:rPr>
            </w:pPr>
            <w:r w:rsidDel="00000000" w:rsidR="00000000" w:rsidRPr="00000000">
              <w:rPr>
                <w:rFonts w:ascii="Mali" w:cs="Mali" w:eastAsia="Mali" w:hAnsi="Mali"/>
                <w:sz w:val="30"/>
                <w:szCs w:val="30"/>
                <w:rtl w:val="0"/>
              </w:rPr>
              <w:t xml:space="preserve">St Fagans virtual wworkshops are free: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hyperlink r:id="rId10">
              <w:r w:rsidDel="00000000" w:rsidR="00000000" w:rsidRPr="00000000">
                <w:rPr>
                  <w:rFonts w:ascii="Mali" w:cs="Mali" w:eastAsia="Mali" w:hAnsi="Mali"/>
                  <w:color w:val="1155cc"/>
                  <w:sz w:val="30"/>
                  <w:szCs w:val="30"/>
                  <w:u w:val="single"/>
                  <w:rtl w:val="0"/>
                </w:rPr>
                <w:t xml:space="preserve">Fron Haul: A Journey Through Time (Virtual Workshop)</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0"/>
                <w:szCs w:val="30"/>
              </w:rPr>
            </w:pPr>
            <w:r w:rsidDel="00000000" w:rsidR="00000000" w:rsidRPr="00000000">
              <w:rPr>
                <w:rFonts w:ascii="Mali" w:cs="Mali" w:eastAsia="Mali" w:hAnsi="Mali"/>
                <w:sz w:val="30"/>
                <w:szCs w:val="30"/>
                <w:rtl w:val="0"/>
              </w:rPr>
              <w:t xml:space="preserve">Also consider wind power: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30"/>
                <w:szCs w:val="30"/>
              </w:rPr>
            </w:pPr>
            <w:hyperlink r:id="rId11">
              <w:r w:rsidDel="00000000" w:rsidR="00000000" w:rsidRPr="00000000">
                <w:rPr>
                  <w:rFonts w:ascii="Mali" w:cs="Mali" w:eastAsia="Mali" w:hAnsi="Mali"/>
                  <w:color w:val="1155cc"/>
                  <w:sz w:val="30"/>
                  <w:szCs w:val="30"/>
                  <w:u w:val="single"/>
                  <w:rtl w:val="0"/>
                </w:rPr>
                <w:t xml:space="preserve">Listed Windmills in Wales – Cymdeithas Melinau Cymru Welshmills Society</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30"/>
                <w:szCs w:val="3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0"/>
                <w:szCs w:val="30"/>
              </w:rPr>
            </w:pPr>
            <w:r w:rsidDel="00000000" w:rsidR="00000000" w:rsidRPr="00000000">
              <w:rPr>
                <w:rFonts w:ascii="Mali" w:cs="Mali" w:eastAsia="Mali" w:hAnsi="Mali"/>
                <w:sz w:val="30"/>
                <w:szCs w:val="30"/>
                <w:rtl w:val="0"/>
              </w:rPr>
              <w:t xml:space="preserve">Discuss: some forms of old fashioned power are now considered to be new power.</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0"/>
                <w:szCs w:val="30"/>
                <w:u w:val="none"/>
              </w:rPr>
            </w:pPr>
            <w:r w:rsidDel="00000000" w:rsidR="00000000" w:rsidRPr="00000000">
              <w:rPr>
                <w:rFonts w:ascii="Mali" w:cs="Mali" w:eastAsia="Mali" w:hAnsi="Mali"/>
                <w:sz w:val="30"/>
                <w:szCs w:val="30"/>
                <w:rtl w:val="0"/>
              </w:rPr>
              <w:t xml:space="preserve">What happens when we have a power cut: make a list of all of the things in school or home that wouldn’t work if the power went down. Can you think of any solutions?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30"/>
                <w:szCs w:val="30"/>
              </w:rPr>
            </w:pPr>
            <w:hyperlink r:id="rId12">
              <w:r w:rsidDel="00000000" w:rsidR="00000000" w:rsidRPr="00000000">
                <w:rPr>
                  <w:rFonts w:ascii="Mali" w:cs="Mali" w:eastAsia="Mali" w:hAnsi="Mali"/>
                  <w:color w:val="1155cc"/>
                  <w:sz w:val="30"/>
                  <w:szCs w:val="30"/>
                  <w:u w:val="single"/>
                  <w:rtl w:val="0"/>
                </w:rPr>
                <w:t xml:space="preserve">Tourists stranded after power cuts in Spain and Portugal - BBC News</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30"/>
                <w:szCs w:val="30"/>
              </w:rPr>
            </w:pPr>
            <w:r w:rsidDel="00000000" w:rsidR="00000000" w:rsidRPr="00000000">
              <w:rPr>
                <w:rFonts w:ascii="Mali" w:cs="Mali" w:eastAsia="Mali" w:hAnsi="Mali"/>
                <w:sz w:val="30"/>
                <w:szCs w:val="30"/>
                <w:rtl w:val="0"/>
              </w:rPr>
              <w:t xml:space="preserve">There are lots of articles that show just how disruptive a power outage can be after this year’s cut in Spain and Portugal</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30"/>
                <w:szCs w:val="3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0"/>
                <w:szCs w:val="30"/>
                <w:u w:val="none"/>
              </w:rPr>
            </w:pPr>
            <w:r w:rsidDel="00000000" w:rsidR="00000000" w:rsidRPr="00000000">
              <w:rPr>
                <w:rFonts w:ascii="Mali" w:cs="Mali" w:eastAsia="Mali" w:hAnsi="Mali"/>
                <w:sz w:val="30"/>
                <w:szCs w:val="30"/>
                <w:rtl w:val="0"/>
              </w:rPr>
              <w:t xml:space="preserve">Compare daily tasks such as washing clothes or cooking to see how we use power</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Coal was used locally for heating homes and in some occupations such as blacksmithing. Wood was the other key source for heating homes, cooking and water.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13">
              <w:r w:rsidDel="00000000" w:rsidR="00000000" w:rsidRPr="00000000">
                <w:rPr>
                  <w:rFonts w:ascii="Mali" w:cs="Mali" w:eastAsia="Mali" w:hAnsi="Mali"/>
                  <w:color w:val="1155cc"/>
                  <w:sz w:val="28"/>
                  <w:szCs w:val="28"/>
                  <w:u w:val="single"/>
                  <w:rtl w:val="0"/>
                </w:rPr>
                <w:t xml:space="preserve">St Fagans National Museum of History</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Much of this is well documented at St Fagans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Humanities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LLC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The Industrial Revolution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Coal became king, and Wales. because of rich deposits of high quality coal, became a central force in driving the IR.</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hyperlink r:id="rId14">
              <w:r w:rsidDel="00000000" w:rsidR="00000000" w:rsidRPr="00000000">
                <w:rPr>
                  <w:rFonts w:ascii="Mali" w:cs="Mali" w:eastAsia="Mali" w:hAnsi="Mali"/>
                  <w:color w:val="1155cc"/>
                  <w:sz w:val="28"/>
                  <w:szCs w:val="28"/>
                  <w:u w:val="single"/>
                  <w:rtl w:val="0"/>
                </w:rPr>
                <w:t xml:space="preserve">Land of Forges and fire: Merthyr Tydfil in the 1800s</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This film is a great tool to show how the landscape and nature of the Welsh Valleys changed rapidly.</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Using a combination of the pictures in the resources, the maps linked below and the film above, you could work on:</w:t>
            </w:r>
          </w:p>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listing the changes</w:t>
            </w:r>
          </w:p>
          <w:p w:rsidR="00000000" w:rsidDel="00000000" w:rsidP="00000000" w:rsidRDefault="00000000" w:rsidRPr="00000000" w14:paraId="000000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making comparisons</w:t>
            </w:r>
          </w:p>
          <w:p w:rsidR="00000000" w:rsidDel="00000000" w:rsidP="00000000" w:rsidRDefault="00000000" w:rsidRPr="00000000" w14:paraId="000000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generate nouns and adjectives around a picture as a basis for creative writing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5">
              <w:r w:rsidDel="00000000" w:rsidR="00000000" w:rsidRPr="00000000">
                <w:rPr>
                  <w:rFonts w:ascii="Mali" w:cs="Mali" w:eastAsia="Mali" w:hAnsi="Mali"/>
                  <w:color w:val="1155cc"/>
                  <w:sz w:val="28"/>
                  <w:szCs w:val="28"/>
                  <w:u w:val="single"/>
                  <w:rtl w:val="0"/>
                </w:rPr>
                <w:t xml:space="preserve">Map of Merthyr Tydfil, c. 1830 | Peoples Collection Wales</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6">
              <w:r w:rsidDel="00000000" w:rsidR="00000000" w:rsidRPr="00000000">
                <w:rPr>
                  <w:rFonts w:ascii="Mali" w:cs="Mali" w:eastAsia="Mali" w:hAnsi="Mali"/>
                  <w:color w:val="1155cc"/>
                  <w:sz w:val="28"/>
                  <w:szCs w:val="28"/>
                  <w:u w:val="single"/>
                  <w:rtl w:val="0"/>
                </w:rPr>
                <w:t xml:space="preserve">http://www.alangeorge.co.uk/</w:t>
              </w:r>
            </w:hyperlink>
            <w:r w:rsidDel="00000000" w:rsidR="00000000" w:rsidRPr="00000000">
              <w:rPr>
                <w:rFonts w:ascii="Mali" w:cs="Mali" w:eastAsia="Mali" w:hAnsi="Mali"/>
                <w:sz w:val="28"/>
                <w:szCs w:val="28"/>
                <w:rtl w:val="0"/>
              </w:rPr>
              <w:t xml:space="preserve"> This is a wonderful collection of old maps and photos, great for  exploring and to use as a basis for creative writing</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hyperlink r:id="rId17">
              <w:r w:rsidDel="00000000" w:rsidR="00000000" w:rsidRPr="00000000">
                <w:rPr>
                  <w:rFonts w:ascii="Mali" w:cs="Mali" w:eastAsia="Mali" w:hAnsi="Mali"/>
                  <w:color w:val="1155cc"/>
                  <w:sz w:val="28"/>
                  <w:szCs w:val="28"/>
                  <w:u w:val="single"/>
                  <w:rtl w:val="0"/>
                </w:rPr>
                <w:t xml:space="preserve">When coal was king: Virtual workshop</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Big Pit visit:</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18">
              <w:r w:rsidDel="00000000" w:rsidR="00000000" w:rsidRPr="00000000">
                <w:rPr>
                  <w:rFonts w:ascii="Mali" w:cs="Mali" w:eastAsia="Mali" w:hAnsi="Mali"/>
                  <w:color w:val="1155cc"/>
                  <w:sz w:val="28"/>
                  <w:szCs w:val="28"/>
                  <w:u w:val="single"/>
                  <w:rtl w:val="0"/>
                </w:rPr>
                <w:t xml:space="preserve">https://museum.wales/learn/schools/visit-our-museums/bigpit/</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This changed our landscape, communities and status (see Industrial Legacy in the Climate Crisis resource)</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As coal reserves started to dwindle or become harder to access, other power sources came to the fore</w:t>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Oil (petrol), gas, hydro electricity,  and nuclear power </w:t>
            </w:r>
          </w:p>
          <w:p w:rsidR="00000000" w:rsidDel="00000000" w:rsidP="00000000" w:rsidRDefault="00000000" w:rsidRPr="00000000" w14:paraId="000000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hyperlink r:id="rId19">
              <w:r w:rsidDel="00000000" w:rsidR="00000000" w:rsidRPr="00000000">
                <w:rPr>
                  <w:rFonts w:ascii="Mali" w:cs="Mali" w:eastAsia="Mali" w:hAnsi="Mali"/>
                  <w:color w:val="1155cc"/>
                  <w:sz w:val="28"/>
                  <w:szCs w:val="28"/>
                  <w:u w:val="single"/>
                  <w:rtl w:val="0"/>
                </w:rPr>
                <w:t xml:space="preserve">Britain's Largest Battery A MASSIVE Lake in Wales | Fully Charged</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(hydro video for reference)</w:t>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Environmental impact: these industries have less direct impact on our environment, rather the effect is hidden in the form of air and water pollution. However there is still an environmental cost and the case of the Brecon pipeline is a great one to practise your debating skills</w:t>
            </w:r>
            <w:r w:rsidDel="00000000" w:rsidR="00000000" w:rsidRPr="00000000">
              <w:rPr>
                <w:rFonts w:ascii="Mali" w:cs="Mali" w:eastAsia="Mali" w:hAnsi="Mali"/>
                <w:color w:val="ff0000"/>
                <w:sz w:val="28"/>
                <w:szCs w:val="28"/>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20">
              <w:r w:rsidDel="00000000" w:rsidR="00000000" w:rsidRPr="00000000">
                <w:rPr>
                  <w:rFonts w:ascii="Mali" w:cs="Mali" w:eastAsia="Mali" w:hAnsi="Mali"/>
                  <w:color w:val="1155cc"/>
                  <w:sz w:val="28"/>
                  <w:szCs w:val="28"/>
                  <w:u w:val="single"/>
                  <w:rtl w:val="0"/>
                </w:rPr>
                <w:t xml:space="preserve">https://www.inscapes.org.uk/blogs/projects/gas-pipeline-in-the-brecon-beacons?srsltid=AfmBOoq2Deky7MwcrfmMAQPfpElAFqDkxXUpfJH904_nxiZd4D4QcVKt</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r w:rsidDel="00000000" w:rsidR="00000000" w:rsidRPr="00000000">
              <w:rPr>
                <w:rFonts w:ascii="Mali" w:cs="Mali" w:eastAsia="Mali" w:hAnsi="Mali"/>
                <w:sz w:val="28"/>
                <w:szCs w:val="28"/>
                <w:rtl w:val="0"/>
              </w:rPr>
              <w:t xml:space="preserve">Gas, coal and oil are all known as carbon fuels and it is these that are causing the planet to warm up and climates to change. As the fuel is burned to make electricity or to power machinery, the carbon that has been stored is released into the air. </w:t>
            </w:r>
          </w:p>
          <w:p w:rsidR="00000000" w:rsidDel="00000000" w:rsidP="00000000" w:rsidRDefault="00000000" w:rsidRPr="00000000" w14:paraId="000000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rPr>
            </w:pPr>
            <w:hyperlink r:id="rId21">
              <w:r w:rsidDel="00000000" w:rsidR="00000000" w:rsidRPr="00000000">
                <w:rPr>
                  <w:rFonts w:ascii="Mali" w:cs="Mali" w:eastAsia="Mali" w:hAnsi="Mali"/>
                  <w:color w:val="1155cc"/>
                  <w:sz w:val="28"/>
                  <w:szCs w:val="28"/>
                  <w:u w:val="single"/>
                  <w:rtl w:val="0"/>
                </w:rPr>
                <w:t xml:space="preserve">Causes of climate change - BBC Bitesize</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hyperlink r:id="rId22">
              <w:r w:rsidDel="00000000" w:rsidR="00000000" w:rsidRPr="00000000">
                <w:rPr>
                  <w:rFonts w:ascii="Mali" w:cs="Mali" w:eastAsia="Mali" w:hAnsi="Mali"/>
                  <w:color w:val="1155cc"/>
                  <w:sz w:val="28"/>
                  <w:szCs w:val="28"/>
                  <w:u w:val="single"/>
                  <w:rtl w:val="0"/>
                </w:rPr>
                <w:t xml:space="preserve">Explore fossil fuels and renewable energy - BBC Bitesize</w:t>
              </w:r>
            </w:hyperlink>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(causes of Climate change)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hyperlink r:id="rId23">
              <w:r w:rsidDel="00000000" w:rsidR="00000000" w:rsidRPr="00000000">
                <w:rPr>
                  <w:rFonts w:ascii="Mali" w:cs="Mali" w:eastAsia="Mali" w:hAnsi="Mali"/>
                  <w:color w:val="1155cc"/>
                  <w:sz w:val="28"/>
                  <w:szCs w:val="28"/>
                  <w:u w:val="single"/>
                  <w:rtl w:val="0"/>
                </w:rPr>
                <w:t xml:space="preserve">Climate change - Humanities Geography age 8-11 - BBC Bitesize</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Climate change Bitesize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see more on this in the Climate Crisis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LLC</w:t>
            </w:r>
          </w:p>
          <w:p w:rsidR="00000000" w:rsidDel="00000000" w:rsidP="00000000" w:rsidRDefault="00000000" w:rsidRPr="00000000" w14:paraId="0000007A">
            <w:pPr>
              <w:widowControl w:val="0"/>
              <w:spacing w:line="240" w:lineRule="auto"/>
              <w:rPr>
                <w:rFonts w:ascii="Mali" w:cs="Mali" w:eastAsia="Mali" w:hAnsi="Mali"/>
                <w:b w:val="1"/>
                <w:sz w:val="28"/>
                <w:szCs w:val="28"/>
              </w:rPr>
            </w:pPr>
            <w:r w:rsidDel="00000000" w:rsidR="00000000" w:rsidRPr="00000000">
              <w:rPr>
                <w:rFonts w:ascii="Mali" w:cs="Mali" w:eastAsia="Mali" w:hAnsi="Mali"/>
                <w:sz w:val="28"/>
                <w:szCs w:val="28"/>
                <w:rtl w:val="0"/>
              </w:rPr>
              <w:t xml:space="preserve">oracy, presentation</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LLC</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Humanities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8"/>
                <w:szCs w:val="28"/>
              </w:rPr>
            </w:pPr>
            <w:r w:rsidDel="00000000" w:rsidR="00000000" w:rsidRPr="00000000">
              <w:rPr>
                <w:rFonts w:ascii="Mali" w:cs="Mali" w:eastAsia="Mali" w:hAnsi="Mali"/>
                <w:b w:val="1"/>
                <w:sz w:val="28"/>
                <w:szCs w:val="28"/>
                <w:rtl w:val="0"/>
              </w:rPr>
              <w:t xml:space="preserve">Technology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Fonts w:ascii="Mali" w:cs="Mali" w:eastAsia="Mali" w:hAnsi="Mali"/>
                <w:sz w:val="28"/>
                <w:szCs w:val="28"/>
                <w:rtl w:val="0"/>
              </w:rPr>
              <w:t xml:space="preserve">Opportunities to research and Debate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New forms of Energy</w:t>
            </w:r>
          </w:p>
          <w:p w:rsidR="00000000" w:rsidDel="00000000" w:rsidP="00000000" w:rsidRDefault="00000000" w:rsidRPr="00000000" w14:paraId="0000008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E">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8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0">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1">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2">
            <w:pPr>
              <w:widowControl w:val="0"/>
              <w:spacing w:line="240" w:lineRule="auto"/>
              <w:rPr>
                <w:rFonts w:ascii="Mali" w:cs="Mali" w:eastAsia="Mali" w:hAnsi="Mali"/>
                <w:sz w:val="28"/>
                <w:szCs w:val="28"/>
              </w:rPr>
            </w:pPr>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93">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4">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5">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6">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7">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8">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9">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C">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E">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9F">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0">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1">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2">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3">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4">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5">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6">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7">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8">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9">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C">
            <w:pPr>
              <w:widowControl w:val="0"/>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Swansea Tidal Lagoon</w:t>
            </w:r>
          </w:p>
          <w:p w:rsidR="00000000" w:rsidDel="00000000" w:rsidP="00000000" w:rsidRDefault="00000000" w:rsidRPr="00000000" w14:paraId="000000AD">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AE">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Fonts w:ascii="Mali" w:cs="Mali" w:eastAsia="Mali" w:hAnsi="Mali"/>
                <w:sz w:val="28"/>
                <w:szCs w:val="28"/>
                <w:rtl w:val="0"/>
              </w:rPr>
              <w:t xml:space="preserve">The push to find, use and promote new forms of energy comes with the realisation that burning fossil fuels is actually damaging our earth is a number of ways: </w:t>
            </w:r>
          </w:p>
          <w:p w:rsidR="00000000" w:rsidDel="00000000" w:rsidP="00000000" w:rsidRDefault="00000000" w:rsidRPr="00000000" w14:paraId="000000B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water, air and soil pollution</w:t>
            </w:r>
          </w:p>
          <w:p w:rsidR="00000000" w:rsidDel="00000000" w:rsidP="00000000" w:rsidRDefault="00000000" w:rsidRPr="00000000" w14:paraId="000000B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carbon release into the atmosphere</w:t>
            </w:r>
          </w:p>
          <w:p w:rsidR="00000000" w:rsidDel="00000000" w:rsidP="00000000" w:rsidRDefault="00000000" w:rsidRPr="00000000" w14:paraId="000000B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waste products not being properly disposed of</w:t>
            </w:r>
          </w:p>
          <w:p w:rsidR="00000000" w:rsidDel="00000000" w:rsidP="00000000" w:rsidRDefault="00000000" w:rsidRPr="00000000" w14:paraId="000000B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desecration of the earth due to mining</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Fonts w:ascii="Mali" w:cs="Mali" w:eastAsia="Mali" w:hAnsi="Mali"/>
                <w:sz w:val="28"/>
                <w:szCs w:val="28"/>
                <w:rtl w:val="0"/>
              </w:rPr>
              <w:t xml:space="preserve">New forms of energy production:</w:t>
            </w:r>
          </w:p>
          <w:p w:rsidR="00000000" w:rsidDel="00000000" w:rsidP="00000000" w:rsidRDefault="00000000" w:rsidRPr="00000000" w14:paraId="000000B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Water</w:t>
            </w:r>
          </w:p>
          <w:p w:rsidR="00000000" w:rsidDel="00000000" w:rsidP="00000000" w:rsidRDefault="00000000" w:rsidRPr="00000000" w14:paraId="000000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Hydro</w:t>
            </w:r>
          </w:p>
          <w:p w:rsidR="00000000" w:rsidDel="00000000" w:rsidP="00000000" w:rsidRDefault="00000000" w:rsidRPr="00000000" w14:paraId="000000B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8"/>
                <w:szCs w:val="28"/>
                <w:u w:val="none"/>
              </w:rPr>
            </w:pPr>
            <w:r w:rsidDel="00000000" w:rsidR="00000000" w:rsidRPr="00000000">
              <w:rPr>
                <w:rFonts w:ascii="Mali" w:cs="Mali" w:eastAsia="Mali" w:hAnsi="Mali"/>
                <w:sz w:val="28"/>
                <w:szCs w:val="28"/>
                <w:rtl w:val="0"/>
              </w:rPr>
              <w:t xml:space="preserve">Tidal</w:t>
            </w:r>
          </w:p>
          <w:p w:rsidR="00000000" w:rsidDel="00000000" w:rsidP="00000000" w:rsidRDefault="00000000" w:rsidRPr="00000000" w14:paraId="000000B9">
            <w:pPr>
              <w:widowControl w:val="0"/>
              <w:numPr>
                <w:ilvl w:val="0"/>
                <w:numId w:val="5"/>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Wind</w:t>
            </w:r>
          </w:p>
          <w:p w:rsidR="00000000" w:rsidDel="00000000" w:rsidP="00000000" w:rsidRDefault="00000000" w:rsidRPr="00000000" w14:paraId="000000BA">
            <w:pPr>
              <w:widowControl w:val="0"/>
              <w:numPr>
                <w:ilvl w:val="0"/>
                <w:numId w:val="5"/>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Solar</w:t>
            </w:r>
          </w:p>
          <w:p w:rsidR="00000000" w:rsidDel="00000000" w:rsidP="00000000" w:rsidRDefault="00000000" w:rsidRPr="00000000" w14:paraId="000000BB">
            <w:pPr>
              <w:widowControl w:val="0"/>
              <w:numPr>
                <w:ilvl w:val="0"/>
                <w:numId w:val="5"/>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Biomass</w:t>
            </w:r>
          </w:p>
          <w:p w:rsidR="00000000" w:rsidDel="00000000" w:rsidP="00000000" w:rsidRDefault="00000000" w:rsidRPr="00000000" w14:paraId="000000BC">
            <w:pPr>
              <w:widowControl w:val="0"/>
              <w:spacing w:line="240" w:lineRule="auto"/>
              <w:rPr>
                <w:rFonts w:ascii="Mali" w:cs="Mali" w:eastAsia="Mali" w:hAnsi="Mali"/>
                <w:sz w:val="28"/>
                <w:szCs w:val="28"/>
              </w:rPr>
            </w:pPr>
            <w:hyperlink r:id="rId24">
              <w:r w:rsidDel="00000000" w:rsidR="00000000" w:rsidRPr="00000000">
                <w:rPr>
                  <w:rFonts w:ascii="Mali" w:cs="Mali" w:eastAsia="Mali" w:hAnsi="Mali"/>
                  <w:color w:val="1155cc"/>
                  <w:sz w:val="28"/>
                  <w:szCs w:val="28"/>
                  <w:u w:val="single"/>
                  <w:rtl w:val="0"/>
                </w:rPr>
                <w:t xml:space="preserve">Renewable energy - BBC Bitesize</w:t>
              </w:r>
            </w:hyperlink>
            <w:r w:rsidDel="00000000" w:rsidR="00000000" w:rsidRPr="00000000">
              <w:rPr>
                <w:rtl w:val="0"/>
              </w:rPr>
            </w:r>
          </w:p>
          <w:p w:rsidR="00000000" w:rsidDel="00000000" w:rsidP="00000000" w:rsidRDefault="00000000" w:rsidRPr="00000000" w14:paraId="000000BD">
            <w:pPr>
              <w:widowControl w:val="0"/>
              <w:spacing w:line="240" w:lineRule="auto"/>
              <w:rPr>
                <w:rFonts w:ascii="Mali" w:cs="Mali" w:eastAsia="Mali" w:hAnsi="Mali"/>
                <w:sz w:val="28"/>
                <w:szCs w:val="28"/>
              </w:rPr>
            </w:pPr>
            <w:hyperlink r:id="rId25">
              <w:r w:rsidDel="00000000" w:rsidR="00000000" w:rsidRPr="00000000">
                <w:rPr>
                  <w:rFonts w:ascii="Mali" w:cs="Mali" w:eastAsia="Mali" w:hAnsi="Mali"/>
                  <w:color w:val="1155cc"/>
                  <w:sz w:val="28"/>
                  <w:szCs w:val="28"/>
                  <w:u w:val="single"/>
                  <w:rtl w:val="0"/>
                </w:rPr>
                <w:t xml:space="preserve">What is renewable energy?</w:t>
              </w:r>
            </w:hyperlink>
            <w:r w:rsidDel="00000000" w:rsidR="00000000" w:rsidRPr="00000000">
              <w:rPr>
                <w:rtl w:val="0"/>
              </w:rPr>
            </w:r>
          </w:p>
          <w:p w:rsidR="00000000" w:rsidDel="00000000" w:rsidP="00000000" w:rsidRDefault="00000000" w:rsidRPr="00000000" w14:paraId="000000BE">
            <w:pPr>
              <w:widowControl w:val="0"/>
              <w:spacing w:line="240" w:lineRule="auto"/>
              <w:rPr>
                <w:rFonts w:ascii="Mali" w:cs="Mali" w:eastAsia="Mali" w:hAnsi="Mali"/>
                <w:sz w:val="28"/>
                <w:szCs w:val="28"/>
              </w:rPr>
            </w:pPr>
            <w:hyperlink r:id="rId26">
              <w:r w:rsidDel="00000000" w:rsidR="00000000" w:rsidRPr="00000000">
                <w:rPr>
                  <w:rFonts w:ascii="Mali" w:cs="Mali" w:eastAsia="Mali" w:hAnsi="Mali"/>
                  <w:color w:val="1155cc"/>
                  <w:sz w:val="28"/>
                  <w:szCs w:val="28"/>
                  <w:u w:val="single"/>
                  <w:rtl w:val="0"/>
                </w:rPr>
                <w:t xml:space="preserve">What are the different types of renewable energy? | National Grid</w:t>
              </w:r>
            </w:hyperlink>
            <w:r w:rsidDel="00000000" w:rsidR="00000000" w:rsidRPr="00000000">
              <w:rPr>
                <w:rtl w:val="0"/>
              </w:rPr>
            </w:r>
          </w:p>
          <w:p w:rsidR="00000000" w:rsidDel="00000000" w:rsidP="00000000" w:rsidRDefault="00000000" w:rsidRPr="00000000" w14:paraId="000000BF">
            <w:pPr>
              <w:widowControl w:val="0"/>
              <w:spacing w:line="240" w:lineRule="auto"/>
              <w:rPr>
                <w:rFonts w:ascii="Mali" w:cs="Mali" w:eastAsia="Mali" w:hAnsi="Mali"/>
                <w:sz w:val="28"/>
                <w:szCs w:val="28"/>
              </w:rPr>
            </w:pPr>
            <w:hyperlink r:id="rId27">
              <w:r w:rsidDel="00000000" w:rsidR="00000000" w:rsidRPr="00000000">
                <w:rPr>
                  <w:rFonts w:ascii="Mali" w:cs="Mali" w:eastAsia="Mali" w:hAnsi="Mali"/>
                  <w:color w:val="1155cc"/>
                  <w:sz w:val="28"/>
                  <w:szCs w:val="28"/>
                  <w:u w:val="single"/>
                  <w:rtl w:val="0"/>
                </w:rPr>
                <w:t xml:space="preserve">How does solar energy work? - BBC Bitesize</w:t>
              </w:r>
            </w:hyperlink>
            <w:r w:rsidDel="00000000" w:rsidR="00000000" w:rsidRPr="00000000">
              <w:rPr>
                <w:rtl w:val="0"/>
              </w:rPr>
            </w:r>
          </w:p>
          <w:p w:rsidR="00000000" w:rsidDel="00000000" w:rsidP="00000000" w:rsidRDefault="00000000" w:rsidRPr="00000000" w14:paraId="000000C0">
            <w:pPr>
              <w:widowControl w:val="0"/>
              <w:spacing w:line="240" w:lineRule="auto"/>
              <w:rPr>
                <w:rFonts w:ascii="Mali" w:cs="Mali" w:eastAsia="Mali" w:hAnsi="Mali"/>
                <w:sz w:val="28"/>
                <w:szCs w:val="28"/>
              </w:rPr>
            </w:pPr>
            <w:hyperlink r:id="rId28">
              <w:r w:rsidDel="00000000" w:rsidR="00000000" w:rsidRPr="00000000">
                <w:rPr>
                  <w:rFonts w:ascii="Mali" w:cs="Mali" w:eastAsia="Mali" w:hAnsi="Mali"/>
                  <w:color w:val="1155cc"/>
                  <w:sz w:val="28"/>
                  <w:szCs w:val="28"/>
                  <w:u w:val="single"/>
                  <w:rtl w:val="0"/>
                </w:rPr>
                <w:t xml:space="preserve">Biomass Energy</w:t>
              </w:r>
            </w:hyperlink>
            <w:r w:rsidDel="00000000" w:rsidR="00000000" w:rsidRPr="00000000">
              <w:rPr>
                <w:rtl w:val="0"/>
              </w:rPr>
            </w:r>
          </w:p>
          <w:p w:rsidR="00000000" w:rsidDel="00000000" w:rsidP="00000000" w:rsidRDefault="00000000" w:rsidRPr="00000000" w14:paraId="000000C1">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C2">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C3">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C4">
            <w:pPr>
              <w:widowControl w:val="0"/>
              <w:numPr>
                <w:ilvl w:val="0"/>
                <w:numId w:val="9"/>
              </w:numPr>
              <w:spacing w:line="240" w:lineRule="auto"/>
              <w:ind w:left="720" w:hanging="360"/>
              <w:rPr>
                <w:rFonts w:ascii="Mali" w:cs="Mali" w:eastAsia="Mali" w:hAnsi="Mali"/>
                <w:sz w:val="28"/>
                <w:szCs w:val="28"/>
              </w:rPr>
            </w:pPr>
            <w:r w:rsidDel="00000000" w:rsidR="00000000" w:rsidRPr="00000000">
              <w:rPr>
                <w:rFonts w:ascii="Mali" w:cs="Mali" w:eastAsia="Mali" w:hAnsi="Mali"/>
                <w:sz w:val="28"/>
                <w:szCs w:val="28"/>
                <w:rtl w:val="0"/>
              </w:rPr>
              <w:t xml:space="preserve">research the different forms of new energy and produce infographics, powerpoints or posters with the features of each one</w:t>
            </w:r>
          </w:p>
          <w:p w:rsidR="00000000" w:rsidDel="00000000" w:rsidP="00000000" w:rsidRDefault="00000000" w:rsidRPr="00000000" w14:paraId="000000C5">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C6">
            <w:pPr>
              <w:widowControl w:val="0"/>
              <w:numPr>
                <w:ilvl w:val="0"/>
                <w:numId w:val="9"/>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Discuss: </w:t>
            </w:r>
          </w:p>
          <w:p w:rsidR="00000000" w:rsidDel="00000000" w:rsidP="00000000" w:rsidRDefault="00000000" w:rsidRPr="00000000" w14:paraId="000000C7">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        *Are the new energies new?</w:t>
            </w:r>
          </w:p>
          <w:p w:rsidR="00000000" w:rsidDel="00000000" w:rsidP="00000000" w:rsidRDefault="00000000" w:rsidRPr="00000000" w14:paraId="000000C8">
            <w:pPr>
              <w:widowControl w:val="0"/>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*What are the advantages and disadvantages of renewable energy (there is a sheet in the resources to help with this or you could try out a conscience alley)</w:t>
            </w:r>
          </w:p>
          <w:p w:rsidR="00000000" w:rsidDel="00000000" w:rsidP="00000000" w:rsidRDefault="00000000" w:rsidRPr="00000000" w14:paraId="000000C9">
            <w:pPr>
              <w:widowControl w:val="0"/>
              <w:spacing w:line="240" w:lineRule="auto"/>
              <w:ind w:left="720" w:firstLine="0"/>
              <w:rPr>
                <w:rFonts w:ascii="Mali" w:cs="Mali" w:eastAsia="Mali" w:hAnsi="Mali"/>
                <w:sz w:val="28"/>
                <w:szCs w:val="28"/>
              </w:rPr>
            </w:pPr>
            <w:r w:rsidDel="00000000" w:rsidR="00000000" w:rsidRPr="00000000">
              <w:rPr>
                <w:rFonts w:ascii="Mali" w:cs="Mali" w:eastAsia="Mali" w:hAnsi="Mali"/>
                <w:sz w:val="28"/>
                <w:szCs w:val="28"/>
                <w:rtl w:val="0"/>
              </w:rPr>
              <w:t xml:space="preserve">*New forms of energy are often called renewables, Why?</w:t>
            </w:r>
          </w:p>
          <w:p w:rsidR="00000000" w:rsidDel="00000000" w:rsidP="00000000" w:rsidRDefault="00000000" w:rsidRPr="00000000" w14:paraId="000000CA">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CB">
            <w:pPr>
              <w:widowControl w:val="0"/>
              <w:spacing w:line="240" w:lineRule="auto"/>
              <w:rPr>
                <w:rFonts w:ascii="Mali" w:cs="Mali" w:eastAsia="Mali" w:hAnsi="Mali"/>
                <w:sz w:val="28"/>
                <w:szCs w:val="28"/>
              </w:rPr>
            </w:pPr>
            <w:r w:rsidDel="00000000" w:rsidR="00000000" w:rsidRPr="00000000">
              <w:rPr>
                <w:rtl w:val="0"/>
              </w:rPr>
            </w:r>
          </w:p>
          <w:p w:rsidR="00000000" w:rsidDel="00000000" w:rsidP="00000000" w:rsidRDefault="00000000" w:rsidRPr="00000000" w14:paraId="000000CC">
            <w:pPr>
              <w:widowControl w:val="0"/>
              <w:numPr>
                <w:ilvl w:val="0"/>
                <w:numId w:val="9"/>
              </w:numPr>
              <w:spacing w:line="240" w:lineRule="auto"/>
              <w:ind w:left="720" w:hanging="360"/>
              <w:rPr>
                <w:rFonts w:ascii="Mali" w:cs="Mali" w:eastAsia="Mali" w:hAnsi="Mali"/>
                <w:sz w:val="28"/>
                <w:szCs w:val="28"/>
                <w:u w:val="none"/>
              </w:rPr>
            </w:pPr>
            <w:r w:rsidDel="00000000" w:rsidR="00000000" w:rsidRPr="00000000">
              <w:rPr>
                <w:rFonts w:ascii="Mali" w:cs="Mali" w:eastAsia="Mali" w:hAnsi="Mali"/>
                <w:sz w:val="28"/>
                <w:szCs w:val="28"/>
                <w:rtl w:val="0"/>
              </w:rPr>
              <w:t xml:space="preserve">investigate the Swansea Tidal Lagoon</w:t>
            </w:r>
          </w:p>
          <w:p w:rsidR="00000000" w:rsidDel="00000000" w:rsidP="00000000" w:rsidRDefault="00000000" w:rsidRPr="00000000" w14:paraId="000000CD">
            <w:pPr>
              <w:widowControl w:val="0"/>
              <w:numPr>
                <w:ilvl w:val="0"/>
                <w:numId w:val="9"/>
              </w:numPr>
              <w:spacing w:line="240" w:lineRule="auto"/>
              <w:ind w:left="720" w:hanging="360"/>
              <w:rPr>
                <w:rFonts w:ascii="Mali" w:cs="Mali" w:eastAsia="Mali" w:hAnsi="Mali"/>
                <w:sz w:val="28"/>
                <w:szCs w:val="28"/>
                <w:u w:val="none"/>
              </w:rPr>
            </w:pPr>
            <w:hyperlink r:id="rId29">
              <w:r w:rsidDel="00000000" w:rsidR="00000000" w:rsidRPr="00000000">
                <w:rPr>
                  <w:rFonts w:ascii="Mali" w:cs="Mali" w:eastAsia="Mali" w:hAnsi="Mali"/>
                  <w:color w:val="1155cc"/>
                  <w:sz w:val="28"/>
                  <w:szCs w:val="28"/>
                  <w:u w:val="single"/>
                  <w:rtl w:val="0"/>
                </w:rPr>
                <w:t xml:space="preserve">Tidal Lagoon Swansea Bay introduction</w:t>
              </w:r>
            </w:hyperlink>
            <w:r w:rsidDel="00000000" w:rsidR="00000000" w:rsidRPr="00000000">
              <w:rPr>
                <w:rtl w:val="0"/>
              </w:rPr>
            </w:r>
          </w:p>
          <w:p w:rsidR="00000000" w:rsidDel="00000000" w:rsidP="00000000" w:rsidRDefault="00000000" w:rsidRPr="00000000" w14:paraId="000000CE">
            <w:pPr>
              <w:widowControl w:val="0"/>
              <w:numPr>
                <w:ilvl w:val="0"/>
                <w:numId w:val="9"/>
              </w:numPr>
              <w:spacing w:line="240" w:lineRule="auto"/>
              <w:ind w:left="720" w:hanging="360"/>
              <w:rPr>
                <w:rFonts w:ascii="Mali" w:cs="Mali" w:eastAsia="Mali" w:hAnsi="Mali"/>
                <w:sz w:val="28"/>
                <w:szCs w:val="28"/>
                <w:u w:val="none"/>
              </w:rPr>
            </w:pPr>
            <w:r w:rsidDel="00000000" w:rsidR="00000000" w:rsidRPr="00000000">
              <w:rPr>
                <w:rtl w:val="0"/>
              </w:rPr>
            </w:r>
          </w:p>
          <w:p w:rsidR="00000000" w:rsidDel="00000000" w:rsidP="00000000" w:rsidRDefault="00000000" w:rsidRPr="00000000" w14:paraId="000000CF">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D0">
            <w:pPr>
              <w:widowControl w:val="0"/>
              <w:spacing w:line="240" w:lineRule="auto"/>
              <w:ind w:left="720" w:firstLine="0"/>
              <w:rPr>
                <w:rFonts w:ascii="Mali" w:cs="Mali" w:eastAsia="Mali" w:hAnsi="Mali"/>
                <w:sz w:val="28"/>
                <w:szCs w:val="28"/>
              </w:rPr>
            </w:pPr>
            <w:hyperlink r:id="rId30">
              <w:r w:rsidDel="00000000" w:rsidR="00000000" w:rsidRPr="00000000">
                <w:rPr>
                  <w:rFonts w:ascii="Mali" w:cs="Mali" w:eastAsia="Mali" w:hAnsi="Mali"/>
                  <w:color w:val="1155cc"/>
                  <w:sz w:val="28"/>
                  <w:szCs w:val="28"/>
                  <w:u w:val="single"/>
                  <w:rtl w:val="0"/>
                </w:rPr>
                <w:t xml:space="preserve">Swansea Bay Tidal Lagoon (SBTL) | Tethys</w:t>
              </w:r>
            </w:hyperlink>
            <w:r w:rsidDel="00000000" w:rsidR="00000000" w:rsidRPr="00000000">
              <w:rPr>
                <w:rtl w:val="0"/>
              </w:rPr>
            </w:r>
          </w:p>
          <w:p w:rsidR="00000000" w:rsidDel="00000000" w:rsidP="00000000" w:rsidRDefault="00000000" w:rsidRPr="00000000" w14:paraId="000000D1">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D2">
            <w:pPr>
              <w:widowControl w:val="0"/>
              <w:spacing w:line="240" w:lineRule="auto"/>
              <w:ind w:left="720" w:firstLine="0"/>
              <w:rPr>
                <w:rFonts w:ascii="Mali" w:cs="Mali" w:eastAsia="Mali" w:hAnsi="Mali"/>
                <w:sz w:val="28"/>
                <w:szCs w:val="28"/>
              </w:rPr>
            </w:pPr>
            <w:hyperlink r:id="rId31">
              <w:r w:rsidDel="00000000" w:rsidR="00000000" w:rsidRPr="00000000">
                <w:rPr>
                  <w:rFonts w:ascii="Mali" w:cs="Mali" w:eastAsia="Mali" w:hAnsi="Mali"/>
                  <w:color w:val="1155cc"/>
                  <w:sz w:val="28"/>
                  <w:szCs w:val="28"/>
                  <w:u w:val="single"/>
                  <w:rtl w:val="0"/>
                </w:rPr>
                <w:t xml:space="preserve">Swansea Bay Tidal Lagoon: Renewable Energy Innovation | Institution of Civil Engineers (ICE)</w:t>
              </w:r>
            </w:hyperlink>
            <w:r w:rsidDel="00000000" w:rsidR="00000000" w:rsidRPr="00000000">
              <w:rPr>
                <w:rtl w:val="0"/>
              </w:rPr>
            </w:r>
          </w:p>
          <w:p w:rsidR="00000000" w:rsidDel="00000000" w:rsidP="00000000" w:rsidRDefault="00000000" w:rsidRPr="00000000" w14:paraId="000000D3">
            <w:pPr>
              <w:widowControl w:val="0"/>
              <w:spacing w:line="240" w:lineRule="auto"/>
              <w:ind w:left="72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D4">
            <w:pPr>
              <w:widowControl w:val="0"/>
              <w:spacing w:line="240" w:lineRule="auto"/>
              <w:ind w:left="720" w:firstLine="0"/>
              <w:rPr>
                <w:rFonts w:ascii="Mali" w:cs="Mali" w:eastAsia="Mali" w:hAnsi="Mali"/>
                <w:sz w:val="28"/>
                <w:szCs w:val="28"/>
              </w:rPr>
            </w:pPr>
            <w:hyperlink r:id="rId32">
              <w:r w:rsidDel="00000000" w:rsidR="00000000" w:rsidRPr="00000000">
                <w:rPr>
                  <w:rFonts w:ascii="Mali" w:cs="Mali" w:eastAsia="Mali" w:hAnsi="Mali"/>
                  <w:color w:val="1155cc"/>
                  <w:sz w:val="28"/>
                  <w:szCs w:val="28"/>
                  <w:u w:val="single"/>
                  <w:rtl w:val="0"/>
                </w:rPr>
                <w:t xml:space="preserve">https://www.swansea.gov.uk/article/11538/1.7-billion-Blue-Eden-project-announced-for-Swanse</w:t>
              </w:r>
            </w:hyperlink>
            <w:r w:rsidDel="00000000" w:rsidR="00000000" w:rsidRPr="00000000">
              <w:rPr>
                <w:rFonts w:ascii="Mali" w:cs="Mali" w:eastAsia="Mali" w:hAnsi="Mali"/>
                <w:sz w:val="28"/>
                <w:szCs w:val="28"/>
                <w:rtl w:val="0"/>
              </w:rPr>
              <w:t xml:space="preserve">a</w:t>
            </w:r>
          </w:p>
          <w:p w:rsidR="00000000" w:rsidDel="00000000" w:rsidP="00000000" w:rsidRDefault="00000000" w:rsidRPr="00000000" w14:paraId="000000D5">
            <w:pPr>
              <w:widowControl w:val="0"/>
              <w:spacing w:line="240" w:lineRule="auto"/>
              <w:ind w:left="144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D6">
            <w:pPr>
              <w:widowControl w:val="0"/>
              <w:spacing w:line="240" w:lineRule="auto"/>
              <w:ind w:left="144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D7">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Research the lagoon and the implications</w:t>
            </w:r>
          </w:p>
          <w:p w:rsidR="00000000" w:rsidDel="00000000" w:rsidP="00000000" w:rsidRDefault="00000000" w:rsidRPr="00000000" w14:paraId="000000D8">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list the interested parties who could include:</w:t>
            </w:r>
          </w:p>
          <w:p w:rsidR="00000000" w:rsidDel="00000000" w:rsidP="00000000" w:rsidRDefault="00000000" w:rsidRPr="00000000" w14:paraId="000000D9">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*homeowners wanting cheap electricity</w:t>
            </w:r>
          </w:p>
          <w:p w:rsidR="00000000" w:rsidDel="00000000" w:rsidP="00000000" w:rsidRDefault="00000000" w:rsidRPr="00000000" w14:paraId="000000DA">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*businesses in Swansea wanting cheap electricity</w:t>
            </w:r>
          </w:p>
          <w:p w:rsidR="00000000" w:rsidDel="00000000" w:rsidP="00000000" w:rsidRDefault="00000000" w:rsidRPr="00000000" w14:paraId="000000DB">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*birdwatchers</w:t>
            </w:r>
          </w:p>
          <w:p w:rsidR="00000000" w:rsidDel="00000000" w:rsidP="00000000" w:rsidRDefault="00000000" w:rsidRPr="00000000" w14:paraId="000000DC">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*fishermen</w:t>
            </w:r>
          </w:p>
          <w:p w:rsidR="00000000" w:rsidDel="00000000" w:rsidP="00000000" w:rsidRDefault="00000000" w:rsidRPr="00000000" w14:paraId="000000DD">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*eco groups wanting to keep a natural environment</w:t>
            </w:r>
          </w:p>
          <w:p w:rsidR="00000000" w:rsidDel="00000000" w:rsidP="00000000" w:rsidRDefault="00000000" w:rsidRPr="00000000" w14:paraId="000000DE">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*people who could be involved with building the lagoon </w:t>
            </w:r>
          </w:p>
          <w:p w:rsidR="00000000" w:rsidDel="00000000" w:rsidP="00000000" w:rsidRDefault="00000000" w:rsidRPr="00000000" w14:paraId="000000DF">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*people who could be involved in working on the finished lagoon such as cafe and leisure workers</w:t>
            </w:r>
          </w:p>
          <w:p w:rsidR="00000000" w:rsidDel="00000000" w:rsidP="00000000" w:rsidRDefault="00000000" w:rsidRPr="00000000" w14:paraId="000000E0">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*banks and investors</w:t>
            </w:r>
          </w:p>
          <w:p w:rsidR="00000000" w:rsidDel="00000000" w:rsidP="00000000" w:rsidRDefault="00000000" w:rsidRPr="00000000" w14:paraId="000000E1">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*residents who live nearby</w:t>
            </w:r>
          </w:p>
          <w:p w:rsidR="00000000" w:rsidDel="00000000" w:rsidP="00000000" w:rsidRDefault="00000000" w:rsidRPr="00000000" w14:paraId="000000E2">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*lobster and oyster farmers who want to set up businesses in the lagoon</w:t>
            </w:r>
          </w:p>
          <w:p w:rsidR="00000000" w:rsidDel="00000000" w:rsidP="00000000" w:rsidRDefault="00000000" w:rsidRPr="00000000" w14:paraId="000000E3">
            <w:pPr>
              <w:widowControl w:val="0"/>
              <w:spacing w:line="240" w:lineRule="auto"/>
              <w:ind w:left="0" w:firstLine="0"/>
              <w:rPr>
                <w:rFonts w:ascii="Mali" w:cs="Mali" w:eastAsia="Mali" w:hAnsi="Mali"/>
                <w:sz w:val="28"/>
                <w:szCs w:val="28"/>
              </w:rPr>
            </w:pPr>
            <w:r w:rsidDel="00000000" w:rsidR="00000000" w:rsidRPr="00000000">
              <w:rPr>
                <w:rtl w:val="0"/>
              </w:rPr>
            </w:r>
          </w:p>
          <w:p w:rsidR="00000000" w:rsidDel="00000000" w:rsidP="00000000" w:rsidRDefault="00000000" w:rsidRPr="00000000" w14:paraId="000000E4">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Each group to think of their argument/ point of view</w:t>
            </w:r>
          </w:p>
          <w:p w:rsidR="00000000" w:rsidDel="00000000" w:rsidP="00000000" w:rsidRDefault="00000000" w:rsidRPr="00000000" w14:paraId="000000E5">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hold a debate to allow everyone to speak. Encourage listening and responding rather than everyone just saying their piece. Other practice debates on smaller issues help children to get the hang of this. </w:t>
            </w:r>
          </w:p>
          <w:p w:rsidR="00000000" w:rsidDel="00000000" w:rsidP="00000000" w:rsidRDefault="00000000" w:rsidRPr="00000000" w14:paraId="000000E6">
            <w:pPr>
              <w:widowControl w:val="0"/>
              <w:spacing w:line="240" w:lineRule="auto"/>
              <w:ind w:left="0" w:firstLine="0"/>
              <w:rPr>
                <w:rFonts w:ascii="Mali" w:cs="Mali" w:eastAsia="Mali" w:hAnsi="Mali"/>
                <w:sz w:val="28"/>
                <w:szCs w:val="28"/>
              </w:rPr>
            </w:pPr>
            <w:hyperlink r:id="rId33">
              <w:r w:rsidDel="00000000" w:rsidR="00000000" w:rsidRPr="00000000">
                <w:rPr>
                  <w:rFonts w:ascii="Mali" w:cs="Mali" w:eastAsia="Mali" w:hAnsi="Mali"/>
                  <w:color w:val="1155cc"/>
                  <w:sz w:val="28"/>
                  <w:szCs w:val="28"/>
                  <w:u w:val="single"/>
                  <w:rtl w:val="0"/>
                </w:rPr>
                <w:t xml:space="preserve">https://learning.parliament.uk/en/session-workshop/outreach-school-assemblies/?_gl=1*98y8zf*_up*MQ..*_ga*MTA3OTA1ODczNS4xNzQ5NTYxMDcx*_ga_Z8805N234K*czE3NDk1NjEwNzEkbzEkZzAkdDE3NDk1NjExMDEkajMwJGwwJGgw*_ga_9684J19FT4*czE3NDk1NjEwNzEkbzEkZzAkdDE3NDk1NjExMDEkajMwJGwwJGgw</w:t>
              </w:r>
            </w:hyperlink>
            <w:r w:rsidDel="00000000" w:rsidR="00000000" w:rsidRPr="00000000">
              <w:rPr>
                <w:rtl w:val="0"/>
              </w:rPr>
            </w:r>
          </w:p>
          <w:p w:rsidR="00000000" w:rsidDel="00000000" w:rsidP="00000000" w:rsidRDefault="00000000" w:rsidRPr="00000000" w14:paraId="000000E7">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The Houses of Parliament will come and do a school visit. They are brilliant and when I was teaching they took an assembly and then came to y6 and taught us how to debate properly. A fantastic visit and I think its free.</w:t>
            </w:r>
          </w:p>
          <w:p w:rsidR="00000000" w:rsidDel="00000000" w:rsidP="00000000" w:rsidRDefault="00000000" w:rsidRPr="00000000" w14:paraId="000000E8">
            <w:pPr>
              <w:widowControl w:val="0"/>
              <w:spacing w:line="240" w:lineRule="auto"/>
              <w:ind w:left="0" w:firstLine="0"/>
              <w:rPr>
                <w:rFonts w:ascii="Mali" w:cs="Mali" w:eastAsia="Mali" w:hAnsi="Mali"/>
                <w:sz w:val="28"/>
                <w:szCs w:val="28"/>
              </w:rPr>
            </w:pPr>
            <w:r w:rsidDel="00000000" w:rsidR="00000000" w:rsidRPr="00000000">
              <w:rPr>
                <w:rFonts w:ascii="Mali" w:cs="Mali" w:eastAsia="Mali" w:hAnsi="Mali"/>
                <w:sz w:val="28"/>
                <w:szCs w:val="28"/>
                <w:rtl w:val="0"/>
              </w:rPr>
              <w:t xml:space="preserve"> </w:t>
            </w:r>
          </w:p>
          <w:p w:rsidR="00000000" w:rsidDel="00000000" w:rsidP="00000000" w:rsidRDefault="00000000" w:rsidRPr="00000000" w14:paraId="000000E9">
            <w:pPr>
              <w:widowControl w:val="0"/>
              <w:spacing w:line="240" w:lineRule="auto"/>
              <w:ind w:left="0" w:firstLine="0"/>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b w:val="1"/>
                <w:sz w:val="26"/>
                <w:szCs w:val="26"/>
                <w:rtl w:val="0"/>
              </w:rPr>
              <w:t xml:space="preserve">Science and Technology</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6"/>
                <w:szCs w:val="26"/>
              </w:rPr>
            </w:pPr>
            <w:r w:rsidDel="00000000" w:rsidR="00000000" w:rsidRPr="00000000">
              <w:rPr>
                <w:rFonts w:ascii="Mali" w:cs="Mali" w:eastAsia="Mali" w:hAnsi="Mali"/>
                <w:sz w:val="28"/>
                <w:szCs w:val="28"/>
                <w:rtl w:val="0"/>
              </w:rPr>
              <w:t xml:space="preserve">Opportunities to design, make and compare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How do they work?</w:t>
            </w:r>
          </w:p>
          <w:p w:rsidR="00000000" w:rsidDel="00000000" w:rsidP="00000000" w:rsidRDefault="00000000" w:rsidRPr="00000000" w14:paraId="000000F0">
            <w:pPr>
              <w:widowControl w:val="0"/>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Make green energy generators</w:t>
            </w:r>
          </w:p>
          <w:p w:rsidR="00000000" w:rsidDel="00000000" w:rsidP="00000000" w:rsidRDefault="00000000" w:rsidRPr="00000000" w14:paraId="000000F1">
            <w:pPr>
              <w:widowControl w:val="0"/>
              <w:spacing w:line="240" w:lineRule="auto"/>
              <w:rPr>
                <w:rFonts w:ascii="Mali" w:cs="Mali" w:eastAsia="Mali" w:hAnsi="Mali"/>
                <w:b w:val="1"/>
                <w:sz w:val="28"/>
                <w:szCs w:val="28"/>
              </w:rPr>
            </w:pPr>
            <w:r w:rsidDel="00000000" w:rsidR="00000000" w:rsidRPr="00000000">
              <w:rPr>
                <w:rtl w:val="0"/>
              </w:rPr>
            </w:r>
          </w:p>
          <w:p w:rsidR="00000000" w:rsidDel="00000000" w:rsidP="00000000" w:rsidRDefault="00000000" w:rsidRPr="00000000" w14:paraId="000000F2">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34">
              <w:r w:rsidDel="00000000" w:rsidR="00000000" w:rsidRPr="00000000">
                <w:rPr>
                  <w:rFonts w:ascii="Mali" w:cs="Mali" w:eastAsia="Mali" w:hAnsi="Mali"/>
                  <w:color w:val="1155cc"/>
                  <w:sz w:val="28"/>
                  <w:szCs w:val="28"/>
                  <w:u w:val="single"/>
                  <w:rtl w:val="0"/>
                </w:rPr>
                <w:t xml:space="preserve">Wind Turbine Project for Kids</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Fonts w:ascii="Mali" w:cs="Mali" w:eastAsia="Mali" w:hAnsi="Mali"/>
                <w:sz w:val="28"/>
                <w:szCs w:val="28"/>
                <w:rtl w:val="0"/>
              </w:rPr>
              <w:t xml:space="preserve">Make your own renewable energy generators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35">
              <w:r w:rsidDel="00000000" w:rsidR="00000000" w:rsidRPr="00000000">
                <w:rPr>
                  <w:rFonts w:ascii="Mali" w:cs="Mali" w:eastAsia="Mali" w:hAnsi="Mali"/>
                  <w:color w:val="1155cc"/>
                  <w:sz w:val="28"/>
                  <w:szCs w:val="28"/>
                  <w:u w:val="single"/>
                  <w:rtl w:val="0"/>
                </w:rPr>
                <w:t xml:space="preserve">Solar-power projects for kids you can try at home</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36">
              <w:r w:rsidDel="00000000" w:rsidR="00000000" w:rsidRPr="00000000">
                <w:rPr>
                  <w:rFonts w:ascii="Mali" w:cs="Mali" w:eastAsia="Mali" w:hAnsi="Mali"/>
                  <w:color w:val="1155cc"/>
                  <w:sz w:val="28"/>
                  <w:szCs w:val="28"/>
                  <w:u w:val="single"/>
                  <w:rtl w:val="0"/>
                </w:rPr>
                <w:t xml:space="preserve">Five Easy Solar Power Experiments for Kids | STEAM | solar4STEM</w:t>
              </w:r>
            </w:hyperlink>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37">
              <w:r w:rsidDel="00000000" w:rsidR="00000000" w:rsidRPr="00000000">
                <w:rPr>
                  <w:rFonts w:ascii="Mali" w:cs="Mali" w:eastAsia="Mali" w:hAnsi="Mali"/>
                  <w:color w:val="1155cc"/>
                  <w:sz w:val="28"/>
                  <w:szCs w:val="28"/>
                  <w:u w:val="single"/>
                  <w:rtl w:val="0"/>
                </w:rPr>
                <w:t xml:space="preserve">S4E4: Make your own Water Wheel! | Nanogirl's Lab | STEM activities for kids</w:t>
              </w:r>
            </w:hyperlink>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38">
              <w:r w:rsidDel="00000000" w:rsidR="00000000" w:rsidRPr="00000000">
                <w:rPr>
                  <w:rFonts w:ascii="Mali" w:cs="Mali" w:eastAsia="Mali" w:hAnsi="Mali"/>
                  <w:color w:val="1155cc"/>
                  <w:sz w:val="28"/>
                  <w:szCs w:val="28"/>
                  <w:u w:val="single"/>
                  <w:rtl w:val="0"/>
                </w:rPr>
                <w:t xml:space="preserve">HPL STEM:   Water Wheel</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hyperlink r:id="rId39">
              <w:r w:rsidDel="00000000" w:rsidR="00000000" w:rsidRPr="00000000">
                <w:rPr>
                  <w:rFonts w:ascii="Mali" w:cs="Mali" w:eastAsia="Mali" w:hAnsi="Mali"/>
                  <w:color w:val="1155cc"/>
                  <w:sz w:val="28"/>
                  <w:szCs w:val="28"/>
                  <w:u w:val="single"/>
                  <w:rtl w:val="0"/>
                </w:rPr>
                <w:t xml:space="preserve">Science / Design &amp; Technology KS2: Experimenting propulsion with water rockets - BBC Teach</w:t>
              </w:r>
            </w:hyperlink>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Fonts w:ascii="Mali" w:cs="Mali" w:eastAsia="Mali" w:hAnsi="Mali"/>
                <w:sz w:val="28"/>
                <w:szCs w:val="28"/>
                <w:rtl w:val="0"/>
              </w:rPr>
              <w:t xml:space="preserve">DT activitysheets7-11-1.pdf (in the resource folder)</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Fonts w:ascii="Mali" w:cs="Mali" w:eastAsia="Mali" w:hAnsi="Mali"/>
                <w:sz w:val="28"/>
                <w:szCs w:val="28"/>
                <w:rtl w:val="0"/>
              </w:rPr>
              <w:t xml:space="preserve">different short makes to demonstrate new types of power generation</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Mali" w:cs="Mali" w:eastAsia="Mali" w:hAnsi="Mali"/>
                <w:sz w:val="26"/>
                <w:szCs w:val="26"/>
              </w:rPr>
            </w:pPr>
            <w:r w:rsidDel="00000000" w:rsidR="00000000" w:rsidRPr="00000000">
              <w:rPr>
                <w:rFonts w:ascii="Mali" w:cs="Mali" w:eastAsia="Mali" w:hAnsi="Mali"/>
                <w:sz w:val="26"/>
                <w:szCs w:val="26"/>
                <w:rtl w:val="0"/>
              </w:rPr>
              <w:t xml:space="preserve">Science 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Mali" w:cs="Mali" w:eastAsia="Mali" w:hAnsi="Mali"/>
                <w:b w:val="1"/>
                <w:sz w:val="28"/>
                <w:szCs w:val="28"/>
              </w:rPr>
            </w:pPr>
            <w:r w:rsidDel="00000000" w:rsidR="00000000" w:rsidRPr="00000000">
              <w:rPr>
                <w:rFonts w:ascii="Mali" w:cs="Mali" w:eastAsia="Mali" w:hAnsi="Mali"/>
                <w:b w:val="1"/>
                <w:sz w:val="28"/>
                <w:szCs w:val="28"/>
                <w:rtl w:val="0"/>
              </w:rPr>
              <w:t xml:space="preserve">circuits</w:t>
            </w:r>
          </w:p>
          <w:p w:rsidR="00000000" w:rsidDel="00000000" w:rsidP="00000000" w:rsidRDefault="00000000" w:rsidRPr="00000000" w14:paraId="00000102">
            <w:pPr>
              <w:widowControl w:val="0"/>
              <w:spacing w:line="240" w:lineRule="auto"/>
              <w:rPr>
                <w:rFonts w:ascii="Mali" w:cs="Mali" w:eastAsia="Mali" w:hAnsi="Mal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Fonts w:ascii="Mali" w:cs="Mali" w:eastAsia="Mali" w:hAnsi="Mali"/>
                <w:sz w:val="28"/>
                <w:szCs w:val="28"/>
                <w:rtl w:val="0"/>
              </w:rPr>
              <w:t xml:space="preserve">This may be a good opportunity to fit in your traditional circuits work.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ali" w:cs="Mali" w:eastAsia="Mali" w:hAnsi="Mali"/>
                <w:sz w:val="28"/>
                <w:szCs w:val="28"/>
              </w:rPr>
            </w:pPr>
            <w:r w:rsidDel="00000000" w:rsidR="00000000" w:rsidRPr="00000000">
              <w:rPr>
                <w:rtl w:val="0"/>
              </w:rPr>
            </w:r>
          </w:p>
        </w:tc>
      </w:tr>
    </w:tbl>
    <w:p w:rsidR="00000000" w:rsidDel="00000000" w:rsidP="00000000" w:rsidRDefault="00000000" w:rsidRPr="00000000" w14:paraId="00000105">
      <w:pPr>
        <w:jc w:val="center"/>
        <w:rPr>
          <w:rFonts w:ascii="Mali" w:cs="Mali" w:eastAsia="Mali" w:hAnsi="Mali"/>
          <w:b w:val="1"/>
          <w:sz w:val="42"/>
          <w:szCs w:val="42"/>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capes.org.uk/blogs/projects/gas-pipeline-in-the-brecon-beacons?srsltid=AfmBOoq2Deky7MwcrfmMAQPfpElAFqDkxXUpfJH904_nxiZd4D4QcVKt" TargetMode="External"/><Relationship Id="rId22" Type="http://schemas.openxmlformats.org/officeDocument/2006/relationships/hyperlink" Target="https://www.bbc.co.uk/bitesize/articles/zntxgwx#z8whn9q" TargetMode="External"/><Relationship Id="rId21" Type="http://schemas.openxmlformats.org/officeDocument/2006/relationships/hyperlink" Target="https://www.bbc.co.uk/bitesize/articles/zvnm2v4#zdcrg7h" TargetMode="External"/><Relationship Id="rId24" Type="http://schemas.openxmlformats.org/officeDocument/2006/relationships/hyperlink" Target="https://www.bbc.co.uk/bitesize/articles/zgkvdnb#z7twp9q" TargetMode="External"/><Relationship Id="rId23" Type="http://schemas.openxmlformats.org/officeDocument/2006/relationships/hyperlink" Target="https://www.bbc.co.uk/bitesize/topics/z6gycxs/articles/zcjk7v4#z8mj6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werheritagecentre.co.uk/" TargetMode="External"/><Relationship Id="rId26" Type="http://schemas.openxmlformats.org/officeDocument/2006/relationships/hyperlink" Target="https://www.nationalgrid.com/stories/energy-explained/what-are-different-types-renewable-energy" TargetMode="External"/><Relationship Id="rId25" Type="http://schemas.openxmlformats.org/officeDocument/2006/relationships/hyperlink" Target="https://www.alliantenergykids.com/renewableenergy/renewableenergyhome" TargetMode="External"/><Relationship Id="rId28" Type="http://schemas.openxmlformats.org/officeDocument/2006/relationships/hyperlink" Target="https://www.alliantenergykids.com/renewableenergy/biomassenergy" TargetMode="External"/><Relationship Id="rId27" Type="http://schemas.openxmlformats.org/officeDocument/2006/relationships/hyperlink" Target="https://www.bbc.co.uk/bitesize/articles/zq6bydm" TargetMode="External"/><Relationship Id="rId5" Type="http://schemas.openxmlformats.org/officeDocument/2006/relationships/styles" Target="styles.xml"/><Relationship Id="rId6" Type="http://schemas.openxmlformats.org/officeDocument/2006/relationships/hyperlink" Target="https://carbon-calculator.climatehero.org/?source=Google-max2&amp;gad_source=1&amp;gad_campaignid=22474263988&amp;gbraid=0AAAAAD-SQMWcscZezsgCRodxnMZNNaYGw&amp;gclid=Cj0KCQjw0qTCBhCmARIsAAj8C4ZRXoJB3jerUvGZFU3iFZR3jPJdXSHrq2o8fKw2i6c0LZ1bV5NSHVYaAkzLEALw_wcB" TargetMode="External"/><Relationship Id="rId29" Type="http://schemas.openxmlformats.org/officeDocument/2006/relationships/hyperlink" Target="https://www.youtube.com/watch?v=u_nB-7gc_Ws" TargetMode="External"/><Relationship Id="rId7" Type="http://schemas.openxmlformats.org/officeDocument/2006/relationships/hyperlink" Target="https://www.youtube.com/watch?v=SjKNNGXjPqY" TargetMode="External"/><Relationship Id="rId8" Type="http://schemas.openxmlformats.org/officeDocument/2006/relationships/hyperlink" Target="https://www.bbc.co.uk/bitesize/articles/zsj9r2p#zhpmcxs" TargetMode="External"/><Relationship Id="rId31" Type="http://schemas.openxmlformats.org/officeDocument/2006/relationships/hyperlink" Target="https://www.ice.org.uk/what-is-civil-engineering/infrastructure-projects/swansea-bay-tidal-lagoon" TargetMode="External"/><Relationship Id="rId30" Type="http://schemas.openxmlformats.org/officeDocument/2006/relationships/hyperlink" Target="https://tethys.pnnl.gov/project-sites/swansea-bay-tidal-lagoon-sbtl" TargetMode="External"/><Relationship Id="rId11" Type="http://schemas.openxmlformats.org/officeDocument/2006/relationships/hyperlink" Target="https://welshmills.org/listed-windmills-in-wales-2/" TargetMode="External"/><Relationship Id="rId33" Type="http://schemas.openxmlformats.org/officeDocument/2006/relationships/hyperlink" Target="https://learning.parliament.uk/en/session-workshop/outreach-school-assemblies/?_gl=1*98y8zf*_up*MQ..*_ga*MTA3OTA1ODczNS4xNzQ5NTYxMDcx*_ga_Z8805N234K*czE3NDk1NjEwNzEkbzEkZzAkdDE3NDk1NjExMDEkajMwJGwwJGgw*_ga_9684J19FT4*czE3NDk1NjEwNzEkbzEkZzAkdDE3NDk1NjExMDEkajMwJGwwJGgw" TargetMode="External"/><Relationship Id="rId10" Type="http://schemas.openxmlformats.org/officeDocument/2006/relationships/hyperlink" Target="https://museum.wales/learn/activity/726/Fron-Haul-A-Journey-Through-Time-Virtual-Workshop/" TargetMode="External"/><Relationship Id="rId32" Type="http://schemas.openxmlformats.org/officeDocument/2006/relationships/hyperlink" Target="https://www.swansea.gov.uk/article/11538/1.7-billion-Blue-Eden-project-announced-for-Swansea" TargetMode="External"/><Relationship Id="rId13" Type="http://schemas.openxmlformats.org/officeDocument/2006/relationships/hyperlink" Target="https://museum.wales/stfagans/" TargetMode="External"/><Relationship Id="rId35" Type="http://schemas.openxmlformats.org/officeDocument/2006/relationships/hyperlink" Target="https://www.bricks4kidz.com/blog/solar-power-projects-for-kids-you-can-try-at-home/" TargetMode="External"/><Relationship Id="rId12" Type="http://schemas.openxmlformats.org/officeDocument/2006/relationships/hyperlink" Target="https://www.bbc.co.uk/news/videos/cjr7g5xp031o" TargetMode="External"/><Relationship Id="rId34" Type="http://schemas.openxmlformats.org/officeDocument/2006/relationships/hyperlink" Target="https://www.steampoweredfamily.com/wind-turbine-project/" TargetMode="External"/><Relationship Id="rId15" Type="http://schemas.openxmlformats.org/officeDocument/2006/relationships/hyperlink" Target="https://www.peoplescollection.wales/items/10079#?xywh=-313%2C41%2C1178%2C640" TargetMode="External"/><Relationship Id="rId37" Type="http://schemas.openxmlformats.org/officeDocument/2006/relationships/hyperlink" Target="https://www.youtube.com/watch?v=ziU6Krb3YiE" TargetMode="External"/><Relationship Id="rId14" Type="http://schemas.openxmlformats.org/officeDocument/2006/relationships/hyperlink" Target="https://www.youtube.com/watch?v=VEe2x2DqYwk" TargetMode="External"/><Relationship Id="rId36" Type="http://schemas.openxmlformats.org/officeDocument/2006/relationships/hyperlink" Target="https://www.solar4stem.com/blog/five-easy-solar-power-experiments-for-kids-steam-stem" TargetMode="External"/><Relationship Id="rId17" Type="http://schemas.openxmlformats.org/officeDocument/2006/relationships/hyperlink" Target="https://museum.wales/learn/activity/575/When-Coal-was-King-Virtual-Workshop/" TargetMode="External"/><Relationship Id="rId39" Type="http://schemas.openxmlformats.org/officeDocument/2006/relationships/hyperlink" Target="https://www.bbc.co.uk/teach/class-clips-video/articles/zfc9wty" TargetMode="External"/><Relationship Id="rId16" Type="http://schemas.openxmlformats.org/officeDocument/2006/relationships/hyperlink" Target="http://www.alangeorge.co.uk/" TargetMode="External"/><Relationship Id="rId38" Type="http://schemas.openxmlformats.org/officeDocument/2006/relationships/hyperlink" Target="https://www.youtube.com/watch?v=eifaKPnuiO4" TargetMode="External"/><Relationship Id="rId19" Type="http://schemas.openxmlformats.org/officeDocument/2006/relationships/hyperlink" Target="https://www.youtube.com/watch?v=McByJeX2evM" TargetMode="External"/><Relationship Id="rId18" Type="http://schemas.openxmlformats.org/officeDocument/2006/relationships/hyperlink" Target="https://museum.wales/learn/schools/visit-our-museums/bigp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